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CF" w:rsidRDefault="003018CF" w:rsidP="003018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3018CF" w:rsidRPr="006E332D" w:rsidRDefault="003018CF" w:rsidP="003018CF">
      <w:pPr>
        <w:pStyle w:val="a6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Pr="00D674AE">
        <w:t xml:space="preserve"> </w:t>
      </w:r>
      <w:r w:rsidRPr="003018CF">
        <w:rPr>
          <w:color w:val="000000"/>
          <w:u w:val="single"/>
        </w:rPr>
        <w:t xml:space="preserve">ПК-4 </w:t>
      </w:r>
      <w:proofErr w:type="gramStart"/>
      <w:r w:rsidRPr="003018CF">
        <w:rPr>
          <w:color w:val="000000"/>
          <w:u w:val="single"/>
        </w:rPr>
        <w:t>Способен</w:t>
      </w:r>
      <w:proofErr w:type="gramEnd"/>
      <w:r w:rsidRPr="003018CF">
        <w:rPr>
          <w:color w:val="000000"/>
          <w:u w:val="single"/>
        </w:rPr>
        <w:t xml:space="preserve"> проводить измерение и проверку параметров технического состояния транспортных средств</w:t>
      </w:r>
    </w:p>
    <w:p w:rsidR="003018CF" w:rsidRPr="006E332D" w:rsidRDefault="003018CF" w:rsidP="003018CF">
      <w:pPr>
        <w:pStyle w:val="a6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Индикатор:</w:t>
      </w:r>
      <w:r w:rsidRPr="00D674AE">
        <w:t xml:space="preserve"> </w:t>
      </w:r>
      <w:r w:rsidRPr="003018CF">
        <w:rPr>
          <w:color w:val="000000"/>
          <w:u w:val="single"/>
        </w:rPr>
        <w:t>ПК-4.4</w:t>
      </w:r>
      <w:proofErr w:type="gramStart"/>
      <w:r w:rsidRPr="003018CF">
        <w:rPr>
          <w:color w:val="000000"/>
          <w:u w:val="single"/>
        </w:rPr>
        <w:t xml:space="preserve"> В</w:t>
      </w:r>
      <w:proofErr w:type="gramEnd"/>
      <w:r w:rsidRPr="003018CF">
        <w:rPr>
          <w:color w:val="000000"/>
          <w:u w:val="single"/>
        </w:rPr>
        <w:t>ыполняет проверки технического состояния транспортных средств с использованием средств технического диагностирования, в том числе средств измерений, в соответствии с операционно-постовыми картами</w:t>
      </w:r>
    </w:p>
    <w:p w:rsidR="003018CF" w:rsidRPr="00D674AE" w:rsidRDefault="003018CF" w:rsidP="003018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Дисциплина:</w:t>
      </w:r>
      <w:r w:rsidRPr="00D674AE">
        <w:t xml:space="preserve"> </w:t>
      </w:r>
      <w:r w:rsidR="00AF53EA" w:rsidRPr="00AF53E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Диагностика технического состояния грузовых автомобилей</w:t>
      </w:r>
    </w:p>
    <w:p w:rsidR="003018CF" w:rsidRPr="00D674AE" w:rsidRDefault="003018CF" w:rsidP="003018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Составитель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224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Исаев А.Г.</w:t>
      </w:r>
    </w:p>
    <w:p w:rsidR="003018CF" w:rsidRDefault="003018CF" w:rsidP="003018CF">
      <w:pPr>
        <w:rPr>
          <w:rFonts w:ascii="Times New Roman" w:hAnsi="Times New Roman" w:cs="Times New Roman"/>
          <w:b/>
          <w:sz w:val="24"/>
          <w:szCs w:val="28"/>
        </w:rPr>
      </w:pPr>
    </w:p>
    <w:p w:rsidR="003018CF" w:rsidRDefault="003018CF" w:rsidP="003018CF">
      <w:pPr>
        <w:ind w:firstLine="360"/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3018CF" w:rsidRPr="00A711AE" w:rsidRDefault="003018CF" w:rsidP="003018CF">
      <w:pPr>
        <w:pStyle w:val="a3"/>
        <w:numPr>
          <w:ilvl w:val="0"/>
          <w:numId w:val="2"/>
        </w:numPr>
        <w:spacing w:after="0" w:line="259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3018CF" w:rsidRPr="007E6B85" w:rsidRDefault="003018CF" w:rsidP="003018CF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3018CF" w:rsidRPr="007E6B85" w:rsidRDefault="003018CF" w:rsidP="003018CF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3018CF" w:rsidRPr="007E6B85" w:rsidRDefault="003018CF" w:rsidP="003018CF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3018CF" w:rsidRPr="007E6B85" w:rsidRDefault="003018CF" w:rsidP="003018CF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обучающимся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отводится не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более  60 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 2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3018CF" w:rsidRDefault="003018CF" w:rsidP="003018CF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6.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Обучающемуся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3018CF" w:rsidRPr="006E332D" w:rsidRDefault="003018CF" w:rsidP="003018CF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018CF" w:rsidRDefault="003018CF" w:rsidP="003018C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3018CF" w:rsidRPr="001F4DD8" w:rsidRDefault="003018CF" w:rsidP="003018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3018CF" w:rsidRPr="00D674AE" w:rsidRDefault="003018CF" w:rsidP="003018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74AE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3018CF" w:rsidRPr="00D674AE" w:rsidRDefault="003018CF" w:rsidP="003018CF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3018CF" w:rsidRPr="00D674AE" w:rsidRDefault="003018CF" w:rsidP="00301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Выберите </w:t>
      </w:r>
      <w:r w:rsidRPr="00D674A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один</w:t>
      </w: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правильный ответ</w:t>
      </w:r>
      <w:r w:rsidRPr="00D67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8CF" w:rsidRPr="00D674AE" w:rsidRDefault="003018CF" w:rsidP="00301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8CF" w:rsidRPr="00D674AE" w:rsidRDefault="003018CF" w:rsidP="00301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1.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 w:rsidRPr="006F0979">
        <w:rPr>
          <w:rFonts w:ascii="Times New Roman" w:hAnsi="Times New Roman" w:cs="Times New Roman"/>
          <w:iCs/>
          <w:sz w:val="24"/>
          <w:szCs w:val="24"/>
        </w:rPr>
        <w:t>Ремонтопригодность</w:t>
      </w:r>
      <w:r w:rsidR="000639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3933" w:rsidRPr="00AD7430">
        <w:rPr>
          <w:rFonts w:ascii="Times New Roman" w:hAnsi="Times New Roman" w:cs="Times New Roman"/>
          <w:sz w:val="24"/>
          <w:szCs w:val="24"/>
        </w:rPr>
        <w:t>автомобиля</w:t>
      </w:r>
      <w:r w:rsidR="00063933" w:rsidRPr="00AD743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3933">
        <w:rPr>
          <w:rFonts w:ascii="Times New Roman" w:hAnsi="Times New Roman" w:cs="Times New Roman"/>
          <w:sz w:val="24"/>
          <w:szCs w:val="24"/>
        </w:rPr>
        <w:t>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sz w:val="24"/>
          <w:szCs w:val="24"/>
        </w:rPr>
        <w:t>С</w:t>
      </w:r>
      <w:r w:rsidR="00063933" w:rsidRPr="00900CD1">
        <w:rPr>
          <w:rFonts w:ascii="Times New Roman" w:hAnsi="Times New Roman" w:cs="Times New Roman"/>
          <w:b/>
          <w:sz w:val="24"/>
          <w:szCs w:val="24"/>
        </w:rPr>
        <w:t>войство, заключающееся в его при</w:t>
      </w:r>
      <w:r w:rsidR="00063933" w:rsidRPr="00900CD1">
        <w:rPr>
          <w:rFonts w:ascii="Times New Roman" w:hAnsi="Times New Roman" w:cs="Times New Roman"/>
          <w:b/>
          <w:sz w:val="24"/>
          <w:szCs w:val="24"/>
        </w:rPr>
        <w:softHyphen/>
        <w:t>способленности к предупреждению, обнаружению и устранению отказов и неисправностей путем проведения техни</w:t>
      </w:r>
      <w:r w:rsidR="00063933">
        <w:rPr>
          <w:rFonts w:ascii="Times New Roman" w:hAnsi="Times New Roman" w:cs="Times New Roman"/>
          <w:b/>
          <w:sz w:val="24"/>
          <w:szCs w:val="24"/>
        </w:rPr>
        <w:t>ческих обслу</w:t>
      </w:r>
      <w:r w:rsidR="00063933">
        <w:rPr>
          <w:rFonts w:ascii="Times New Roman" w:hAnsi="Times New Roman" w:cs="Times New Roman"/>
          <w:b/>
          <w:sz w:val="24"/>
          <w:szCs w:val="24"/>
        </w:rPr>
        <w:softHyphen/>
        <w:t>живании и ремонтов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3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пособность автомобиля сохранять эксплуатационные свойства при длительном бездействии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войство автомобиля сохранять работоспособное состояние в установленных пределах при соблюдении режимов технического обслуживания и ремонта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2.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Безотказность автомобиля </w:t>
      </w:r>
      <w:r w:rsidR="00063933" w:rsidRPr="000729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Способность автомобиля сохранять работоспособное состояние в течение определенного времени или пробега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Свойство автомобиля сохранять работоспособное состояние в установленных пределах при соблюдении режимов технического обслуживания и ремонта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Свойство автомобиля, заключающееся в его приспособленности к обнаружению и устранению отказов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3.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 w:rsidRPr="000729B2">
        <w:rPr>
          <w:rFonts w:ascii="Times New Roman" w:hAnsi="Times New Roman" w:cs="Times New Roman"/>
          <w:iCs/>
          <w:sz w:val="24"/>
          <w:szCs w:val="24"/>
        </w:rPr>
        <w:t xml:space="preserve">Отказ </w:t>
      </w:r>
      <w:r w:rsidR="00063933" w:rsidRPr="00AD7430">
        <w:rPr>
          <w:rFonts w:ascii="Times New Roman" w:hAnsi="Times New Roman" w:cs="Times New Roman"/>
          <w:sz w:val="24"/>
          <w:szCs w:val="24"/>
        </w:rPr>
        <w:t>автомобиля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63933" w:rsidRPr="000639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sz w:val="24"/>
          <w:szCs w:val="24"/>
        </w:rPr>
        <w:t>С</w:t>
      </w:r>
      <w:r w:rsidR="00063933" w:rsidRPr="000729B2">
        <w:rPr>
          <w:rFonts w:ascii="Times New Roman" w:hAnsi="Times New Roman" w:cs="Times New Roman"/>
          <w:b/>
          <w:sz w:val="24"/>
          <w:szCs w:val="24"/>
        </w:rPr>
        <w:t>обытие, заключающееся в наруше</w:t>
      </w:r>
      <w:r w:rsidR="00063933" w:rsidRPr="000729B2">
        <w:rPr>
          <w:rFonts w:ascii="Times New Roman" w:hAnsi="Times New Roman" w:cs="Times New Roman"/>
          <w:b/>
          <w:sz w:val="24"/>
          <w:szCs w:val="24"/>
        </w:rPr>
        <w:softHyphen/>
        <w:t>нии работоспособности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63933" w:rsidRP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063933" w:rsidRPr="00AD7430">
        <w:rPr>
          <w:rFonts w:ascii="Times New Roman" w:hAnsi="Times New Roman" w:cs="Times New Roman"/>
          <w:sz w:val="24"/>
          <w:szCs w:val="24"/>
        </w:rPr>
        <w:t>войство, заключающееся</w:t>
      </w:r>
      <w:r w:rsidR="00063933">
        <w:rPr>
          <w:rFonts w:ascii="Times New Roman" w:hAnsi="Times New Roman" w:cs="Times New Roman"/>
          <w:sz w:val="24"/>
          <w:szCs w:val="24"/>
        </w:rPr>
        <w:t xml:space="preserve"> в наруше</w:t>
      </w:r>
      <w:r w:rsidR="00063933">
        <w:rPr>
          <w:rFonts w:ascii="Times New Roman" w:hAnsi="Times New Roman" w:cs="Times New Roman"/>
          <w:sz w:val="24"/>
          <w:szCs w:val="24"/>
        </w:rPr>
        <w:softHyphen/>
        <w:t>нии работоспособности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063933" w:rsidRP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063933" w:rsidRPr="00AD7430">
        <w:rPr>
          <w:rFonts w:ascii="Times New Roman" w:hAnsi="Times New Roman" w:cs="Times New Roman"/>
          <w:sz w:val="24"/>
          <w:szCs w:val="24"/>
        </w:rPr>
        <w:t>обытие, заключающееся</w:t>
      </w:r>
      <w:r w:rsidR="00063933">
        <w:rPr>
          <w:rFonts w:ascii="Times New Roman" w:hAnsi="Times New Roman" w:cs="Times New Roman"/>
          <w:sz w:val="24"/>
          <w:szCs w:val="24"/>
        </w:rPr>
        <w:t xml:space="preserve"> в наруше</w:t>
      </w:r>
      <w:r w:rsidR="00063933">
        <w:rPr>
          <w:rFonts w:ascii="Times New Roman" w:hAnsi="Times New Roman" w:cs="Times New Roman"/>
          <w:sz w:val="24"/>
          <w:szCs w:val="24"/>
        </w:rPr>
        <w:softHyphen/>
        <w:t>нии работоспособности основных агрегатов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4.</w:t>
      </w:r>
      <w:r w:rsidR="00063933" w:rsidRPr="000639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0639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</w:t>
      </w:r>
      <w:r w:rsidR="00063933" w:rsidRPr="00AD74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иагностирование проводится 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</w:t>
      </w:r>
      <w:r w:rsidRPr="00392953">
        <w:rPr>
          <w:rFonts w:ascii="Times New Roman" w:hAnsi="Times New Roman" w:cs="Times New Roman"/>
          <w:sz w:val="24"/>
          <w:szCs w:val="24"/>
        </w:rPr>
        <w:t>)</w:t>
      </w:r>
      <w:r w:rsidR="00063933" w:rsidRPr="00392953">
        <w:rPr>
          <w:rFonts w:ascii="Times New Roman" w:hAnsi="Times New Roman" w:cs="Times New Roman"/>
          <w:b/>
          <w:bCs/>
          <w:sz w:val="24"/>
          <w:szCs w:val="24"/>
        </w:rPr>
        <w:t xml:space="preserve"> без снятия с автомобиля агрегатов и узлов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53">
        <w:rPr>
          <w:rFonts w:ascii="Times New Roman" w:hAnsi="Times New Roman" w:cs="Times New Roman"/>
          <w:sz w:val="24"/>
          <w:szCs w:val="24"/>
        </w:rPr>
        <w:t>Б)</w:t>
      </w:r>
      <w:r w:rsidR="00063933" w:rsidRPr="00392953">
        <w:rPr>
          <w:rFonts w:ascii="Times New Roman" w:hAnsi="Times New Roman" w:cs="Times New Roman"/>
          <w:sz w:val="24"/>
          <w:szCs w:val="24"/>
        </w:rPr>
        <w:t xml:space="preserve"> со снятием с автомобиля агрегатов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53">
        <w:rPr>
          <w:rFonts w:ascii="Times New Roman" w:hAnsi="Times New Roman" w:cs="Times New Roman"/>
          <w:sz w:val="24"/>
          <w:szCs w:val="24"/>
        </w:rPr>
        <w:t>В)</w:t>
      </w:r>
      <w:r w:rsidR="00063933" w:rsidRPr="00392953">
        <w:rPr>
          <w:rFonts w:ascii="Times New Roman" w:hAnsi="Times New Roman" w:cs="Times New Roman"/>
          <w:sz w:val="24"/>
          <w:szCs w:val="24"/>
        </w:rPr>
        <w:t xml:space="preserve"> с частичной разборкой агрегатов и узлов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>Оптическая плотность</w:t>
      </w:r>
      <w:r w:rsidR="00E760A5">
        <w:rPr>
          <w:rFonts w:ascii="Times New Roman" w:hAnsi="Times New Roman" w:cs="Times New Roman"/>
          <w:iCs/>
          <w:sz w:val="24"/>
          <w:szCs w:val="24"/>
        </w:rPr>
        <w:t xml:space="preserve"> отработавших газов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тношение количества света, поглощенного 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отработавшими газами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, к </w:t>
      </w:r>
      <w:proofErr w:type="gramStart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исходн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ому</w:t>
      </w:r>
      <w:proofErr w:type="gramEnd"/>
      <w:r w:rsidR="00AA3DAD">
        <w:rPr>
          <w:rFonts w:ascii="Times New Roman" w:hAnsi="Times New Roman" w:cs="Times New Roman"/>
          <w:b/>
          <w:iCs/>
          <w:sz w:val="24"/>
          <w:szCs w:val="24"/>
        </w:rPr>
        <w:t>, пропускаемому через них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К</w:t>
      </w:r>
      <w:r w:rsidR="00AA3DAD" w:rsidRPr="00084AC1">
        <w:rPr>
          <w:rFonts w:ascii="Times New Roman" w:hAnsi="Times New Roman" w:cs="Times New Roman"/>
          <w:iCs/>
          <w:sz w:val="24"/>
          <w:szCs w:val="24"/>
        </w:rPr>
        <w:t>оличество отработавших газов пропускаемых через оптическую камеру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О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тношение количества </w:t>
      </w:r>
      <w:r w:rsidR="00AA3DAD">
        <w:rPr>
          <w:rFonts w:ascii="Times New Roman" w:hAnsi="Times New Roman" w:cs="Times New Roman"/>
          <w:iCs/>
          <w:sz w:val="24"/>
          <w:szCs w:val="24"/>
        </w:rPr>
        <w:t>тепла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, поглощенного </w:t>
      </w:r>
      <w:r w:rsidR="00AA3DAD" w:rsidRPr="00084AC1">
        <w:rPr>
          <w:rFonts w:ascii="Times New Roman" w:hAnsi="Times New Roman" w:cs="Times New Roman"/>
          <w:iCs/>
          <w:sz w:val="24"/>
          <w:szCs w:val="24"/>
        </w:rPr>
        <w:t>отработавшими газами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 к </w:t>
      </w:r>
      <w:proofErr w:type="gramStart"/>
      <w:r w:rsidR="00AA3DAD" w:rsidRPr="00EA615A">
        <w:rPr>
          <w:rFonts w:ascii="Times New Roman" w:hAnsi="Times New Roman" w:cs="Times New Roman"/>
          <w:iCs/>
          <w:sz w:val="24"/>
          <w:szCs w:val="24"/>
        </w:rPr>
        <w:t>исходн</w:t>
      </w:r>
      <w:r w:rsidR="00AA3DAD">
        <w:rPr>
          <w:rFonts w:ascii="Times New Roman" w:hAnsi="Times New Roman" w:cs="Times New Roman"/>
          <w:iCs/>
          <w:sz w:val="24"/>
          <w:szCs w:val="24"/>
        </w:rPr>
        <w:t>ому</w:t>
      </w:r>
      <w:proofErr w:type="gramEnd"/>
    </w:p>
    <w:p w:rsidR="003018CF" w:rsidRDefault="003018CF" w:rsidP="00B2036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018CF" w:rsidRPr="001F4DD8" w:rsidRDefault="003018C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Средне</w:t>
      </w:r>
      <w:r w:rsidRPr="00D674AE">
        <w:rPr>
          <w:rFonts w:ascii="Times New Roman" w:hAnsi="Times New Roman" w:cs="Times New Roman"/>
          <w:b/>
          <w:color w:val="000000"/>
          <w:sz w:val="24"/>
        </w:rPr>
        <w:t>–сложные (2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В зависимости от условий испытаний и наличия средств технического диагностирования применяются методы диагностирования двигателей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b/>
          <w:iCs/>
          <w:sz w:val="24"/>
          <w:szCs w:val="24"/>
        </w:rPr>
        <w:t>Б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естормозные</w:t>
      </w:r>
      <w:proofErr w:type="spellEnd"/>
      <w:r w:rsidR="00AA3DAD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тормозные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 xml:space="preserve"> и совмещенные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iCs/>
          <w:sz w:val="24"/>
          <w:szCs w:val="24"/>
        </w:rPr>
        <w:t>Б</w:t>
      </w:r>
      <w:r w:rsidR="00AA3DAD">
        <w:rPr>
          <w:rFonts w:ascii="Times New Roman" w:hAnsi="Times New Roman" w:cs="Times New Roman"/>
          <w:iCs/>
          <w:sz w:val="24"/>
          <w:szCs w:val="24"/>
        </w:rPr>
        <w:t>естормозные</w:t>
      </w:r>
      <w:proofErr w:type="spellEnd"/>
      <w:r w:rsidR="00AA3DAD">
        <w:rPr>
          <w:rFonts w:ascii="Times New Roman" w:hAnsi="Times New Roman" w:cs="Times New Roman"/>
          <w:iCs/>
          <w:sz w:val="24"/>
          <w:szCs w:val="24"/>
        </w:rPr>
        <w:t xml:space="preserve"> и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 xml:space="preserve"> тормозные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 w:rsidRPr="00A12479">
        <w:rPr>
          <w:rFonts w:ascii="Times New Roman" w:hAnsi="Times New Roman" w:cs="Times New Roman"/>
          <w:iCs/>
          <w:sz w:val="24"/>
          <w:szCs w:val="24"/>
        </w:rPr>
        <w:t>Б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естормозные</w:t>
      </w:r>
      <w:proofErr w:type="spellEnd"/>
      <w:r w:rsidR="00AA3DAD" w:rsidRPr="00A12479">
        <w:rPr>
          <w:rFonts w:ascii="Times New Roman" w:hAnsi="Times New Roman" w:cs="Times New Roman"/>
          <w:iCs/>
          <w:sz w:val="24"/>
          <w:szCs w:val="24"/>
        </w:rPr>
        <w:t>, тормозные и ручные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7.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Бестормозной</w:t>
      </w:r>
      <w:proofErr w:type="spell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метод  проверки двигателя основан </w:t>
      </w:r>
      <w:proofErr w:type="gram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73B3A" w:rsidRPr="00AD7430">
        <w:rPr>
          <w:rFonts w:ascii="Times New Roman" w:hAnsi="Times New Roman" w:cs="Times New Roman"/>
          <w:b/>
          <w:iCs/>
          <w:sz w:val="24"/>
          <w:szCs w:val="24"/>
        </w:rPr>
        <w:t>И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змерении</w:t>
      </w:r>
      <w:proofErr w:type="gramEnd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A12479">
        <w:rPr>
          <w:rFonts w:ascii="Times New Roman" w:hAnsi="Times New Roman" w:cs="Times New Roman"/>
          <w:iCs/>
          <w:sz w:val="24"/>
          <w:szCs w:val="24"/>
        </w:rPr>
        <w:t>П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рикладывании</w:t>
      </w:r>
      <w:proofErr w:type="gramEnd"/>
      <w:r w:rsidR="00AA3DAD" w:rsidRPr="00A12479">
        <w:rPr>
          <w:rFonts w:ascii="Times New Roman" w:hAnsi="Times New Roman" w:cs="Times New Roman"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змерении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</w:t>
      </w:r>
      <w:r w:rsidR="00AA3DAD">
        <w:rPr>
          <w:rFonts w:ascii="Times New Roman" w:hAnsi="Times New Roman" w:cs="Times New Roman"/>
          <w:iCs/>
          <w:sz w:val="24"/>
          <w:szCs w:val="24"/>
        </w:rPr>
        <w:t>при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включенн</w:t>
      </w:r>
      <w:r w:rsidR="00AA3DAD">
        <w:rPr>
          <w:rFonts w:ascii="Times New Roman" w:hAnsi="Times New Roman" w:cs="Times New Roman"/>
          <w:iCs/>
          <w:sz w:val="24"/>
          <w:szCs w:val="24"/>
        </w:rPr>
        <w:t>ых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цилиндр</w:t>
      </w:r>
      <w:r w:rsidR="00AA3DAD">
        <w:rPr>
          <w:rFonts w:ascii="Times New Roman" w:hAnsi="Times New Roman" w:cs="Times New Roman"/>
          <w:iCs/>
          <w:sz w:val="24"/>
          <w:szCs w:val="24"/>
        </w:rPr>
        <w:t>ах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8.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Тормозные методы основаны </w:t>
      </w:r>
      <w:proofErr w:type="gram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AA3DAD" w:rsidRPr="00D248FC">
        <w:rPr>
          <w:rFonts w:ascii="Times New Roman" w:hAnsi="Times New Roman" w:cs="Times New Roman"/>
          <w:b/>
          <w:iCs/>
          <w:sz w:val="24"/>
          <w:szCs w:val="24"/>
        </w:rPr>
        <w:t>рикладывании</w:t>
      </w:r>
      <w:proofErr w:type="gramEnd"/>
      <w:r w:rsidR="00AA3DAD" w:rsidRPr="00D248FC">
        <w:rPr>
          <w:rFonts w:ascii="Times New Roman" w:hAnsi="Times New Roman" w:cs="Times New Roman"/>
          <w:b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змерении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П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рикладывании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к </w:t>
      </w:r>
      <w:r w:rsidR="00AA3DAD">
        <w:rPr>
          <w:rFonts w:ascii="Times New Roman" w:hAnsi="Times New Roman" w:cs="Times New Roman"/>
          <w:iCs/>
          <w:sz w:val="24"/>
          <w:szCs w:val="24"/>
        </w:rPr>
        <w:t>распределительному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9.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6226EC">
        <w:rPr>
          <w:rFonts w:ascii="Times New Roman" w:hAnsi="Times New Roman" w:cs="Times New Roman"/>
          <w:iCs/>
          <w:sz w:val="24"/>
          <w:szCs w:val="24"/>
        </w:rPr>
        <w:t xml:space="preserve">Герметичность </w:t>
      </w:r>
      <w:proofErr w:type="spellStart"/>
      <w:r w:rsidR="00AA3DAD" w:rsidRPr="006226EC">
        <w:rPr>
          <w:rFonts w:ascii="Times New Roman" w:hAnsi="Times New Roman" w:cs="Times New Roman"/>
          <w:iCs/>
          <w:sz w:val="24"/>
          <w:szCs w:val="24"/>
        </w:rPr>
        <w:t>надпоршневого</w:t>
      </w:r>
      <w:proofErr w:type="spellEnd"/>
      <w:r w:rsidR="00AA3DAD" w:rsidRPr="006226EC">
        <w:rPr>
          <w:rFonts w:ascii="Times New Roman" w:hAnsi="Times New Roman" w:cs="Times New Roman"/>
          <w:iCs/>
          <w:sz w:val="24"/>
          <w:szCs w:val="24"/>
        </w:rPr>
        <w:t xml:space="preserve"> пространства определяется по падению давления сжатого воздуха, подаваемого в цилиндр через свечное отверстие (на бензиновом двигателе) или отверстие для форсунки (на дизельном двигателе) с помощью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b/>
          <w:sz w:val="24"/>
          <w:szCs w:val="24"/>
        </w:rPr>
        <w:t>П</w:t>
      </w:r>
      <w:r w:rsidR="00AA3DAD" w:rsidRPr="00AD7430">
        <w:rPr>
          <w:rFonts w:ascii="Times New Roman" w:hAnsi="Times New Roman" w:cs="Times New Roman"/>
          <w:b/>
          <w:sz w:val="24"/>
          <w:szCs w:val="24"/>
        </w:rPr>
        <w:t>невмотестер</w:t>
      </w:r>
      <w:r w:rsidR="00AA3DAD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sz w:val="24"/>
          <w:szCs w:val="24"/>
        </w:rPr>
        <w:t>К</w:t>
      </w:r>
      <w:r w:rsidR="00AA3DAD">
        <w:rPr>
          <w:rFonts w:ascii="Times New Roman" w:hAnsi="Times New Roman" w:cs="Times New Roman"/>
          <w:sz w:val="24"/>
          <w:szCs w:val="24"/>
        </w:rPr>
        <w:t>омпрессометра</w:t>
      </w:r>
      <w:proofErr w:type="spell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О</w:t>
      </w:r>
      <w:r w:rsidR="00AA3DAD">
        <w:rPr>
          <w:rFonts w:ascii="Times New Roman" w:hAnsi="Times New Roman" w:cs="Times New Roman"/>
          <w:iCs/>
          <w:sz w:val="24"/>
          <w:szCs w:val="24"/>
        </w:rPr>
        <w:t>ба варианта правильны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10.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F624C0">
        <w:rPr>
          <w:rFonts w:ascii="Times New Roman" w:hAnsi="Times New Roman" w:cs="Times New Roman"/>
          <w:iCs/>
          <w:sz w:val="24"/>
          <w:szCs w:val="24"/>
        </w:rPr>
        <w:t>Эти коды обычно выдаются в виде повторяющихся последовательностей вспышек. Код содержит две цифры, смысловое значение которых затем расшифровывается по таблице неисправностей, входящей в состав эксплуатационных документов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3B3A" w:rsidRPr="00F624C0">
        <w:rPr>
          <w:rFonts w:ascii="Times New Roman" w:hAnsi="Times New Roman" w:cs="Times New Roman"/>
          <w:b/>
          <w:sz w:val="24"/>
          <w:szCs w:val="24"/>
        </w:rPr>
        <w:t>М</w:t>
      </w:r>
      <w:r w:rsidR="00AA3DAD" w:rsidRPr="00F624C0">
        <w:rPr>
          <w:rFonts w:ascii="Times New Roman" w:hAnsi="Times New Roman" w:cs="Times New Roman"/>
          <w:b/>
          <w:sz w:val="24"/>
          <w:szCs w:val="24"/>
        </w:rPr>
        <w:t xml:space="preserve">едленные </w:t>
      </w:r>
      <w:r w:rsidR="00AA3DAD" w:rsidRPr="00F624C0">
        <w:rPr>
          <w:rFonts w:ascii="Times New Roman" w:hAnsi="Times New Roman" w:cs="Times New Roman"/>
          <w:b/>
          <w:iCs/>
          <w:sz w:val="24"/>
          <w:szCs w:val="24"/>
        </w:rPr>
        <w:t>коды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Б</w:t>
      </w:r>
      <w:r w:rsidR="00AA3DAD" w:rsidRPr="00AD7430">
        <w:rPr>
          <w:rFonts w:ascii="Times New Roman" w:hAnsi="Times New Roman" w:cs="Times New Roman"/>
          <w:sz w:val="24"/>
          <w:szCs w:val="24"/>
        </w:rPr>
        <w:t>ыстрые</w:t>
      </w:r>
      <w:r w:rsidR="00AA3DAD">
        <w:rPr>
          <w:rFonts w:ascii="Times New Roman" w:hAnsi="Times New Roman" w:cs="Times New Roman"/>
          <w:sz w:val="24"/>
          <w:szCs w:val="24"/>
        </w:rPr>
        <w:t xml:space="preserve"> коды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AA3DAD">
        <w:rPr>
          <w:rFonts w:ascii="Times New Roman" w:hAnsi="Times New Roman" w:cs="Times New Roman"/>
          <w:sz w:val="24"/>
          <w:szCs w:val="24"/>
        </w:rPr>
        <w:t>редние коды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11.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F624C0">
        <w:rPr>
          <w:rFonts w:ascii="Times New Roman" w:hAnsi="Times New Roman" w:cs="Times New Roman"/>
          <w:iCs/>
          <w:sz w:val="24"/>
          <w:szCs w:val="24"/>
        </w:rPr>
        <w:t>Эти коды, которые обеспечивают выборку из памяти ЭБУ большого объема информации через последовательный интерфейс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573B3A" w:rsidRPr="00F624C0">
        <w:rPr>
          <w:rFonts w:ascii="Times New Roman" w:hAnsi="Times New Roman" w:cs="Times New Roman"/>
          <w:b/>
          <w:sz w:val="24"/>
          <w:szCs w:val="24"/>
        </w:rPr>
        <w:t>Б</w:t>
      </w:r>
      <w:r w:rsidR="00AA3DAD" w:rsidRPr="00F624C0">
        <w:rPr>
          <w:rFonts w:ascii="Times New Roman" w:hAnsi="Times New Roman" w:cs="Times New Roman"/>
          <w:b/>
          <w:sz w:val="24"/>
          <w:szCs w:val="24"/>
        </w:rPr>
        <w:t>ыстрые коды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573B3A" w:rsidRPr="00F624C0">
        <w:rPr>
          <w:rFonts w:ascii="Times New Roman" w:hAnsi="Times New Roman" w:cs="Times New Roman"/>
          <w:sz w:val="24"/>
          <w:szCs w:val="24"/>
        </w:rPr>
        <w:t>М</w:t>
      </w:r>
      <w:r w:rsidR="00AA3DAD" w:rsidRPr="00F624C0">
        <w:rPr>
          <w:rFonts w:ascii="Times New Roman" w:hAnsi="Times New Roman" w:cs="Times New Roman"/>
          <w:sz w:val="24"/>
          <w:szCs w:val="24"/>
        </w:rPr>
        <w:t xml:space="preserve">едленные </w:t>
      </w:r>
      <w:r w:rsidR="00AA3DAD" w:rsidRPr="00F624C0">
        <w:rPr>
          <w:rFonts w:ascii="Times New Roman" w:hAnsi="Times New Roman" w:cs="Times New Roman"/>
          <w:iCs/>
          <w:sz w:val="24"/>
          <w:szCs w:val="24"/>
        </w:rPr>
        <w:t>коды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AA3DAD">
        <w:rPr>
          <w:rFonts w:ascii="Times New Roman" w:hAnsi="Times New Roman" w:cs="Times New Roman"/>
          <w:sz w:val="24"/>
          <w:szCs w:val="24"/>
        </w:rPr>
        <w:t>редние коды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6C27E0">
        <w:rPr>
          <w:rFonts w:ascii="Times New Roman" w:hAnsi="Times New Roman" w:cs="Times New Roman"/>
          <w:iCs/>
          <w:sz w:val="24"/>
          <w:szCs w:val="24"/>
        </w:rPr>
        <w:t xml:space="preserve">С применением </w:t>
      </w:r>
      <w:r w:rsidR="00AA3DAD">
        <w:rPr>
          <w:rFonts w:ascii="Times New Roman" w:hAnsi="Times New Roman" w:cs="Times New Roman"/>
          <w:iCs/>
          <w:sz w:val="24"/>
          <w:szCs w:val="24"/>
        </w:rPr>
        <w:t>этих</w:t>
      </w:r>
      <w:r w:rsidR="00AA3DAD" w:rsidRPr="006C27E0">
        <w:rPr>
          <w:rFonts w:ascii="Times New Roman" w:hAnsi="Times New Roman" w:cs="Times New Roman"/>
          <w:iCs/>
          <w:sz w:val="24"/>
          <w:szCs w:val="24"/>
        </w:rPr>
        <w:t xml:space="preserve"> стандартов процесс диагностики электронных систем автомобиля унифицируется, можно один и тот же сканер без специальных адаптеров использовать для тестирования автомобилей всех марок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ЕОВ</w:t>
      </w:r>
      <w:proofErr w:type="gramStart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D</w:t>
      </w:r>
      <w:proofErr w:type="gramEnd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 и ОВD-II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6C27E0">
        <w:rPr>
          <w:rFonts w:ascii="Times New Roman" w:hAnsi="Times New Roman" w:cs="Times New Roman"/>
          <w:iCs/>
          <w:sz w:val="24"/>
          <w:szCs w:val="24"/>
        </w:rPr>
        <w:t>ОВ</w:t>
      </w:r>
      <w:proofErr w:type="gramStart"/>
      <w:r w:rsidR="00AA3DAD" w:rsidRPr="006C27E0">
        <w:rPr>
          <w:rFonts w:ascii="Times New Roman" w:hAnsi="Times New Roman" w:cs="Times New Roman"/>
          <w:iCs/>
          <w:sz w:val="24"/>
          <w:szCs w:val="24"/>
        </w:rPr>
        <w:t>D</w:t>
      </w:r>
      <w:proofErr w:type="gramEnd"/>
      <w:r w:rsidR="00AA3DAD" w:rsidRPr="006C27E0">
        <w:rPr>
          <w:rFonts w:ascii="Times New Roman" w:hAnsi="Times New Roman" w:cs="Times New Roman"/>
          <w:iCs/>
          <w:sz w:val="24"/>
          <w:szCs w:val="24"/>
        </w:rPr>
        <w:t>-I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AA3DAD" w:rsidRPr="006C27E0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AA3DAD" w:rsidRPr="006C27E0">
        <w:rPr>
          <w:rFonts w:ascii="Times New Roman" w:hAnsi="Times New Roman" w:cs="Times New Roman"/>
          <w:iCs/>
          <w:sz w:val="24"/>
          <w:szCs w:val="24"/>
        </w:rPr>
        <w:t>D-II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13.</w:t>
      </w:r>
      <w:r w:rsidR="00AA3DAD" w:rsidRPr="00AA3DA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A3DAD" w:rsidRPr="006C27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Стандарт OBD появился </w:t>
      </w:r>
      <w:proofErr w:type="gramStart"/>
      <w:r w:rsidR="00AA3DAD" w:rsidRPr="006C27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благодаря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573B3A" w:rsidRPr="006C27E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У</w:t>
      </w:r>
      <w:r w:rsidR="00AA3DAD" w:rsidRPr="006C27E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жесточению экологических норм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AA3DA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совершенствования </w:t>
      </w:r>
      <w:r w:rsidR="00AA3DAD" w:rsidRPr="006C27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электронн</w:t>
      </w:r>
      <w:r w:rsidR="00AA3DA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ых систем</w:t>
      </w:r>
      <w:r w:rsidR="00AA3DAD" w:rsidRPr="006C27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управления двигателем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О</w:t>
      </w:r>
      <w:r w:rsidR="00AA3DAD">
        <w:rPr>
          <w:rFonts w:ascii="Times New Roman" w:hAnsi="Times New Roman" w:cs="Times New Roman"/>
          <w:iCs/>
          <w:sz w:val="24"/>
          <w:szCs w:val="24"/>
        </w:rPr>
        <w:t>ба варианта правильны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14.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9A745E">
        <w:rPr>
          <w:rFonts w:ascii="Times New Roman" w:hAnsi="Times New Roman" w:cs="Times New Roman"/>
          <w:iCs/>
          <w:sz w:val="24"/>
          <w:szCs w:val="24"/>
        </w:rPr>
        <w:t xml:space="preserve">В соответствии со стандартом </w:t>
      </w:r>
      <w:proofErr w:type="gramStart"/>
      <w:r w:rsidR="00AA3DAD" w:rsidRPr="009A745E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AA3DAD" w:rsidRPr="009A745E">
        <w:rPr>
          <w:rFonts w:ascii="Times New Roman" w:hAnsi="Times New Roman" w:cs="Times New Roman"/>
          <w:iCs/>
          <w:sz w:val="24"/>
          <w:szCs w:val="24"/>
        </w:rPr>
        <w:t>D-</w:t>
      </w:r>
      <w:r w:rsidR="00AA3DAD" w:rsidRPr="006C27E0">
        <w:rPr>
          <w:rFonts w:ascii="Times New Roman" w:hAnsi="Times New Roman" w:cs="Times New Roman"/>
          <w:iCs/>
          <w:sz w:val="24"/>
          <w:szCs w:val="24"/>
        </w:rPr>
        <w:t>II</w:t>
      </w:r>
      <w:r w:rsidR="00AA3DAD" w:rsidRPr="009A745E">
        <w:rPr>
          <w:rFonts w:ascii="Times New Roman" w:hAnsi="Times New Roman" w:cs="Times New Roman"/>
          <w:iCs/>
          <w:sz w:val="24"/>
          <w:szCs w:val="24"/>
        </w:rPr>
        <w:t xml:space="preserve"> коды ошибок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 w:rsidRPr="00AD7430"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лфавитно-цифровые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 w:rsidRPr="009A745E">
        <w:rPr>
          <w:rFonts w:ascii="Times New Roman" w:hAnsi="Times New Roman" w:cs="Times New Roman"/>
          <w:iCs/>
          <w:sz w:val="24"/>
          <w:szCs w:val="24"/>
        </w:rPr>
        <w:t>Ц</w:t>
      </w:r>
      <w:r w:rsidR="00AA3DAD" w:rsidRPr="009A745E">
        <w:rPr>
          <w:rFonts w:ascii="Times New Roman" w:hAnsi="Times New Roman" w:cs="Times New Roman"/>
          <w:iCs/>
          <w:sz w:val="24"/>
          <w:szCs w:val="24"/>
        </w:rPr>
        <w:t>ифровые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Д</w:t>
      </w:r>
      <w:r w:rsidR="00AA3DAD">
        <w:rPr>
          <w:rFonts w:ascii="Times New Roman" w:hAnsi="Times New Roman" w:cs="Times New Roman"/>
          <w:iCs/>
          <w:sz w:val="24"/>
          <w:szCs w:val="24"/>
        </w:rPr>
        <w:t>воичные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15.</w:t>
      </w:r>
      <w:r w:rsid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573B3A" w:rsidRPr="006C27E0">
        <w:rPr>
          <w:rFonts w:ascii="Times New Roman" w:hAnsi="Times New Roman" w:cs="Times New Roman"/>
          <w:iCs/>
          <w:sz w:val="24"/>
          <w:szCs w:val="24"/>
        </w:rPr>
        <w:t>ISO</w:t>
      </w:r>
      <w:r w:rsidR="00573B3A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</w:t>
      </w:r>
      <w:r w:rsidR="00573B3A" w:rsidRPr="00573B3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еждународная организация по стандартизации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</w:rPr>
        <w:t>еждународное общество автомобильных инженеров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онтрольная</w:t>
      </w:r>
      <w:proofErr w:type="spellEnd"/>
      <w:r w:rsidR="00573B3A" w:rsidRPr="006C27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лампа неисправностей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16.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6C27E0">
        <w:rPr>
          <w:rFonts w:ascii="Times New Roman" w:hAnsi="Times New Roman" w:cs="Times New Roman"/>
          <w:iCs/>
          <w:sz w:val="24"/>
          <w:szCs w:val="24"/>
        </w:rPr>
        <w:t>М</w:t>
      </w:r>
      <w:proofErr w:type="gramEnd"/>
      <w:r w:rsidR="00573B3A" w:rsidRPr="006C27E0">
        <w:rPr>
          <w:rFonts w:ascii="Times New Roman" w:hAnsi="Times New Roman" w:cs="Times New Roman"/>
          <w:iCs/>
          <w:sz w:val="24"/>
          <w:szCs w:val="24"/>
        </w:rPr>
        <w:t>IL</w:t>
      </w:r>
      <w:r w:rsidR="00573B3A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</w:t>
      </w:r>
      <w:r w:rsidR="00573B3A" w:rsidRPr="006C27E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онтрольная лампа неисправностей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</w:rPr>
        <w:t>еждународное общество автомобильных инженеров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еждународная организация по стандартизации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17.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Основная задача диагностики Д-</w:t>
      </w:r>
      <w:r w:rsidR="0016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В</w:t>
      </w:r>
      <w:r w:rsidR="00162EB3" w:rsidRPr="005C458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ыявление неисправностей автомобиля, устранение которых требует выполнения работ большой трудоемкости и которые нерационально совмещать с работами второго технического обслуживания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162EB3" w:rsidRPr="005C45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пределение технического состояния узлов и агрегатов, обеспечивающих безопасность движения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162EB3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пределени</w:t>
      </w:r>
      <w:r w:rsidR="0016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="00162EB3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технического состояния узлов и агрегатов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18.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Основная задача диагностики Д-1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</w:t>
      </w:r>
      <w:r w:rsidR="00162EB3" w:rsidRPr="005C458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пределение технического состояния узлов и агрегатов, обеспечивающих безопасность движения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162EB3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пределени</w:t>
      </w:r>
      <w:r w:rsidR="0016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="00162EB3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технического состояния узлов и агрегатов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162EB3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ыявление неисправностей автомобиля, устранение которых требует выполнения работ большой трудоемкости и которые нерационально совмещать с работами второго технического обслуживания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19.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 xml:space="preserve">Программа мотор-тестер предназначена </w:t>
      </w:r>
      <w:proofErr w:type="gramStart"/>
      <w:r w:rsidR="00162EB3" w:rsidRPr="00AC101D">
        <w:rPr>
          <w:rFonts w:ascii="Times New Roman" w:hAnsi="Times New Roman" w:cs="Times New Roman"/>
          <w:iCs/>
          <w:sz w:val="24"/>
          <w:szCs w:val="24"/>
        </w:rPr>
        <w:t>для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Д</w:t>
      </w:r>
      <w:r w:rsidR="00162EB3" w:rsidRPr="00AD7430">
        <w:rPr>
          <w:rFonts w:ascii="Times New Roman" w:hAnsi="Times New Roman" w:cs="Times New Roman"/>
          <w:b/>
          <w:iCs/>
          <w:sz w:val="24"/>
          <w:szCs w:val="24"/>
        </w:rPr>
        <w:t>иагностики двигателя внутреннего сгорания автомобилей, оснащенных системами электронного управления впр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ыском топлива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Д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 xml:space="preserve">иагностики </w:t>
      </w:r>
      <w:r w:rsidR="00162EB3">
        <w:rPr>
          <w:rFonts w:ascii="Times New Roman" w:hAnsi="Times New Roman" w:cs="Times New Roman"/>
          <w:iCs/>
          <w:sz w:val="24"/>
          <w:szCs w:val="24"/>
        </w:rPr>
        <w:t xml:space="preserve">отдельных 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>систем электронного управления двигателя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Д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>иагностики двигателя внутреннего сгорания автомобилей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20.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Диагностирование машин и оборудования применяется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162EB3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рактически при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всех видах ТО и ремонта техники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П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ри всех видах 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П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ри текущем ремонте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21.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Методы диагностирования основаны на определении структурных параметров технического состояния агрегатов машин по диагностическим параметрам при установке датчика или диагностического устройства снаружи агрегата без разборки механизмов машины, называют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C5F82" w:rsidRPr="00AD7430">
        <w:rPr>
          <w:rFonts w:ascii="Times New Roman" w:hAnsi="Times New Roman" w:cs="Times New Roman"/>
          <w:b/>
          <w:iCs/>
          <w:sz w:val="24"/>
          <w:szCs w:val="24"/>
        </w:rPr>
        <w:t>Косвенны</w:t>
      </w:r>
      <w:r w:rsidR="00AC5F82">
        <w:rPr>
          <w:rFonts w:ascii="Times New Roman" w:hAnsi="Times New Roman" w:cs="Times New Roman"/>
          <w:b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Прямы</w:t>
      </w:r>
      <w:r w:rsidR="00AC5F82">
        <w:rPr>
          <w:rFonts w:ascii="Times New Roman" w:hAnsi="Times New Roman" w:cs="Times New Roman"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Диагностически</w:t>
      </w:r>
      <w:r w:rsidR="00AC5F82">
        <w:rPr>
          <w:rFonts w:ascii="Times New Roman" w:hAnsi="Times New Roman" w:cs="Times New Roman"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22.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которая осуществляется с помо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щью встроенных в автомобиль приборов, информация при этом выводится на приборную панель автомобиля, </w:t>
      </w:r>
      <w:r w:rsidR="00AC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В</w:t>
      </w:r>
      <w:r w:rsidR="00AC5F82"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Default="00EE6B71" w:rsidP="00B203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Э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кспресс-диагностика</w:t>
      </w:r>
    </w:p>
    <w:p w:rsidR="003018CF" w:rsidRDefault="003018CF" w:rsidP="00B203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3018CF" w:rsidRPr="001F4DD8" w:rsidRDefault="003018C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Сложные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23.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снимаются показания со всех элементов, определяются все необходимые пара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метры</w:t>
      </w:r>
      <w:r w:rsidR="00AC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П</w:t>
      </w:r>
      <w:r w:rsidR="00AC5F82"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Э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кспресс-диагностика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E15F2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</w:t>
      </w:r>
      <w:r w:rsidR="00AC5F82" w:rsidRPr="00E15F2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24.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Стенды, представляющие собой роликовые или платформенные устройства, предназначенные для проворачивания «срыва» заторможенного колеса и измерения прикладываемой при этом силы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татические силовые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нерционные платформенные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иловые роликовые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25.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 xml:space="preserve">Стенды 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основаны на измерении сил инерции (от поступательно и вращательно движущихся масс), возникающих при торможении автомобиля и приложенных в местах контакта колес с динамометрическими платформами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И</w:t>
      </w:r>
      <w:r w:rsidR="00AC5F82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нерционные платформенные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татические силовые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В)</w:t>
      </w:r>
      <w:r w:rsidR="00AC5F82" w:rsidRPr="00AC5F82">
        <w:rPr>
          <w:rStyle w:val="a5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иловые роликовые стенды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8CF" w:rsidRPr="00D674AE" w:rsidRDefault="003018CF" w:rsidP="003018CF">
      <w:pPr>
        <w:pStyle w:val="a6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 xml:space="preserve">Задания на </w:t>
      </w:r>
      <w:r>
        <w:rPr>
          <w:b/>
        </w:rPr>
        <w:t>в</w:t>
      </w:r>
      <w:r w:rsidRPr="007E2626">
        <w:rPr>
          <w:b/>
        </w:rPr>
        <w:t>осстановление последовательности</w:t>
      </w:r>
    </w:p>
    <w:p w:rsidR="003018CF" w:rsidRPr="00D674AE" w:rsidRDefault="003018CF" w:rsidP="003018CF">
      <w:pPr>
        <w:pStyle w:val="a6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 xml:space="preserve">Установите </w:t>
      </w:r>
      <w:r>
        <w:rPr>
          <w:i/>
          <w:color w:val="000000"/>
        </w:rPr>
        <w:t>последовательность</w:t>
      </w:r>
      <w:r w:rsidRPr="00D674AE">
        <w:rPr>
          <w:i/>
          <w:color w:val="000000"/>
        </w:rPr>
        <w:t>.</w:t>
      </w:r>
    </w:p>
    <w:p w:rsidR="003018CF" w:rsidRPr="00D674AE" w:rsidRDefault="003018CF" w:rsidP="003018CF">
      <w:pPr>
        <w:pStyle w:val="a6"/>
        <w:tabs>
          <w:tab w:val="left" w:pos="708"/>
        </w:tabs>
        <w:ind w:firstLine="567"/>
        <w:jc w:val="both"/>
        <w:rPr>
          <w:b/>
          <w:color w:val="000000"/>
        </w:rPr>
      </w:pPr>
    </w:p>
    <w:p w:rsidR="003018CF" w:rsidRDefault="003018CF" w:rsidP="003018C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301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26.</w:t>
      </w:r>
      <w:r w:rsidR="006A6DFF">
        <w:rPr>
          <w:rFonts w:ascii="Times New Roman" w:hAnsi="Times New Roman" w:cs="Times New Roman"/>
          <w:sz w:val="24"/>
          <w:szCs w:val="24"/>
        </w:rPr>
        <w:t xml:space="preserve"> </w:t>
      </w:r>
      <w:r w:rsidR="006A6DFF" w:rsidRPr="006A6DFF">
        <w:rPr>
          <w:rFonts w:ascii="Times New Roman" w:hAnsi="Times New Roman" w:cs="Times New Roman"/>
          <w:sz w:val="24"/>
          <w:szCs w:val="24"/>
        </w:rPr>
        <w:t>Н</w:t>
      </w:r>
      <w:r w:rsidR="0048169C">
        <w:rPr>
          <w:rFonts w:ascii="Times New Roman" w:hAnsi="Times New Roman" w:cs="Times New Roman"/>
          <w:sz w:val="24"/>
          <w:szCs w:val="24"/>
        </w:rPr>
        <w:t>аиболее рациональным является обслуживание машины по</w:t>
      </w:r>
      <w:r w:rsidR="006A6DFF">
        <w:rPr>
          <w:rFonts w:ascii="Times New Roman" w:hAnsi="Times New Roman" w:cs="Times New Roman"/>
          <w:sz w:val="24"/>
          <w:szCs w:val="24"/>
        </w:rPr>
        <w:t xml:space="preserve"> сле</w:t>
      </w:r>
      <w:r w:rsidR="006A6DFF" w:rsidRPr="006A6DFF">
        <w:rPr>
          <w:rFonts w:ascii="Times New Roman" w:hAnsi="Times New Roman" w:cs="Times New Roman"/>
          <w:sz w:val="24"/>
          <w:szCs w:val="24"/>
        </w:rPr>
        <w:t>дующей схеме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6A6DFF">
        <w:rPr>
          <w:rFonts w:ascii="Times New Roman" w:hAnsi="Times New Roman" w:cs="Times New Roman"/>
          <w:sz w:val="24"/>
          <w:szCs w:val="24"/>
        </w:rPr>
        <w:t xml:space="preserve"> О</w:t>
      </w:r>
      <w:r w:rsidR="006A6DFF" w:rsidRPr="006A6DFF">
        <w:rPr>
          <w:rFonts w:ascii="Times New Roman" w:hAnsi="Times New Roman" w:cs="Times New Roman"/>
          <w:sz w:val="24"/>
          <w:szCs w:val="24"/>
        </w:rPr>
        <w:t>пределение потребн</w:t>
      </w:r>
      <w:r w:rsidR="006A6DFF">
        <w:rPr>
          <w:rFonts w:ascii="Times New Roman" w:hAnsi="Times New Roman" w:cs="Times New Roman"/>
          <w:sz w:val="24"/>
          <w:szCs w:val="24"/>
        </w:rPr>
        <w:t>ости в техническом вмешательс</w:t>
      </w:r>
      <w:r w:rsidR="006A6DFF" w:rsidRPr="006A6DFF">
        <w:rPr>
          <w:rFonts w:ascii="Times New Roman" w:hAnsi="Times New Roman" w:cs="Times New Roman"/>
          <w:sz w:val="24"/>
          <w:szCs w:val="24"/>
        </w:rPr>
        <w:t>тве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6A6DFF">
        <w:rPr>
          <w:rFonts w:ascii="Times New Roman" w:hAnsi="Times New Roman" w:cs="Times New Roman"/>
          <w:sz w:val="24"/>
          <w:szCs w:val="24"/>
        </w:rPr>
        <w:t xml:space="preserve"> П</w:t>
      </w:r>
      <w:r w:rsidR="00250CF5">
        <w:rPr>
          <w:rFonts w:ascii="Times New Roman" w:hAnsi="Times New Roman" w:cs="Times New Roman"/>
          <w:sz w:val="24"/>
          <w:szCs w:val="24"/>
        </w:rPr>
        <w:t>роведение</w:t>
      </w:r>
      <w:r w:rsidR="006A6DFF" w:rsidRPr="006A6DFF">
        <w:rPr>
          <w:rFonts w:ascii="Times New Roman" w:hAnsi="Times New Roman" w:cs="Times New Roman"/>
          <w:sz w:val="24"/>
          <w:szCs w:val="24"/>
        </w:rPr>
        <w:t xml:space="preserve"> необходимых  работ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250CF5">
        <w:rPr>
          <w:rFonts w:ascii="Times New Roman" w:hAnsi="Times New Roman" w:cs="Times New Roman"/>
          <w:sz w:val="24"/>
          <w:szCs w:val="24"/>
        </w:rPr>
        <w:t xml:space="preserve"> Контроль качества</w:t>
      </w:r>
      <w:r w:rsidR="006A6DFF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6A6DFF" w:rsidRPr="006A6DFF">
        <w:rPr>
          <w:rFonts w:ascii="Times New Roman" w:hAnsi="Times New Roman" w:cs="Times New Roman"/>
          <w:sz w:val="24"/>
          <w:szCs w:val="24"/>
        </w:rPr>
        <w:t>ных работ</w:t>
      </w:r>
    </w:p>
    <w:p w:rsid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</w:t>
      </w:r>
      <w:r w:rsidRPr="006A6DFF">
        <w:rPr>
          <w:rFonts w:ascii="Times New Roman" w:hAnsi="Times New Roman" w:cs="Times New Roman"/>
          <w:sz w:val="24"/>
          <w:szCs w:val="24"/>
        </w:rPr>
        <w:t>справление выявленных отклонений</w:t>
      </w:r>
    </w:p>
    <w:p w:rsid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Испытание маши</w:t>
      </w:r>
      <w:r w:rsidRPr="006A6DFF">
        <w:rPr>
          <w:rFonts w:ascii="Times New Roman" w:hAnsi="Times New Roman" w:cs="Times New Roman"/>
          <w:sz w:val="24"/>
          <w:szCs w:val="24"/>
        </w:rPr>
        <w:t>ны</w:t>
      </w:r>
    </w:p>
    <w:p w:rsidR="006A6DFF" w:rsidRP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</w:p>
    <w:p w:rsidR="003018CF" w:rsidRDefault="003018C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8CF" w:rsidRDefault="003018C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27.</w:t>
      </w:r>
      <w:r w:rsidR="00035B3A">
        <w:rPr>
          <w:rFonts w:ascii="Times New Roman" w:hAnsi="Times New Roman" w:cs="Times New Roman"/>
          <w:sz w:val="24"/>
          <w:szCs w:val="24"/>
        </w:rPr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 xml:space="preserve">Диагностика неисправностей в электронных </w:t>
      </w:r>
      <w:r w:rsidR="00035B3A">
        <w:rPr>
          <w:rFonts w:ascii="Times New Roman" w:hAnsi="Times New Roman" w:cs="Times New Roman"/>
          <w:sz w:val="24"/>
          <w:szCs w:val="24"/>
        </w:rPr>
        <w:t xml:space="preserve">системах управления автомобиля </w:t>
      </w:r>
      <w:r w:rsidR="00035B3A" w:rsidRPr="00035B3A">
        <w:rPr>
          <w:rFonts w:ascii="Times New Roman" w:hAnsi="Times New Roman" w:cs="Times New Roman"/>
          <w:sz w:val="24"/>
          <w:szCs w:val="24"/>
        </w:rPr>
        <w:t>проводится обычно в такой последовательности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35B3A" w:rsidRPr="00035B3A"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>Подтверждение факта наличия неисправности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35B3A">
        <w:rPr>
          <w:rFonts w:ascii="Times New Roman" w:hAnsi="Times New Roman" w:cs="Times New Roman"/>
          <w:sz w:val="24"/>
          <w:szCs w:val="24"/>
        </w:rPr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>Вн</w:t>
      </w:r>
      <w:r w:rsidR="00B2036E">
        <w:rPr>
          <w:rFonts w:ascii="Times New Roman" w:hAnsi="Times New Roman" w:cs="Times New Roman"/>
          <w:sz w:val="24"/>
          <w:szCs w:val="24"/>
        </w:rPr>
        <w:t xml:space="preserve">ешний осмотр и проверка узлов, </w:t>
      </w:r>
      <w:r w:rsidR="00035B3A" w:rsidRPr="00035B3A">
        <w:rPr>
          <w:rFonts w:ascii="Times New Roman" w:hAnsi="Times New Roman" w:cs="Times New Roman"/>
          <w:sz w:val="24"/>
          <w:szCs w:val="24"/>
        </w:rPr>
        <w:t>блоков и систем автомобиля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B2036E">
        <w:rPr>
          <w:rFonts w:ascii="Times New Roman" w:hAnsi="Times New Roman" w:cs="Times New Roman"/>
          <w:sz w:val="24"/>
          <w:szCs w:val="24"/>
        </w:rPr>
        <w:t xml:space="preserve"> </w:t>
      </w:r>
      <w:r w:rsidR="00B2036E" w:rsidRPr="00B2036E">
        <w:rPr>
          <w:rFonts w:ascii="Times New Roman" w:hAnsi="Times New Roman" w:cs="Times New Roman"/>
          <w:sz w:val="24"/>
          <w:szCs w:val="24"/>
        </w:rPr>
        <w:t>Проверка технического состояния подсистем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2036E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 xml:space="preserve">та с сервисной документацией. </w:t>
      </w:r>
      <w:r w:rsidRPr="00B2036E">
        <w:rPr>
          <w:rFonts w:ascii="Times New Roman" w:hAnsi="Times New Roman" w:cs="Times New Roman"/>
          <w:sz w:val="24"/>
          <w:szCs w:val="24"/>
        </w:rPr>
        <w:t>Считывание диагностических кодов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B2036E">
        <w:rPr>
          <w:rFonts w:ascii="Times New Roman" w:hAnsi="Times New Roman" w:cs="Times New Roman"/>
          <w:sz w:val="24"/>
          <w:szCs w:val="24"/>
        </w:rPr>
        <w:t>Просмотр параметров с помощью сканера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Локализация неисправности </w:t>
      </w:r>
      <w:r w:rsidRPr="00B2036E">
        <w:rPr>
          <w:rFonts w:ascii="Times New Roman" w:hAnsi="Times New Roman" w:cs="Times New Roman"/>
          <w:sz w:val="24"/>
          <w:szCs w:val="24"/>
        </w:rPr>
        <w:t>на уровне подсистемы или цилиндра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B2036E">
        <w:rPr>
          <w:rFonts w:ascii="Times New Roman" w:hAnsi="Times New Roman" w:cs="Times New Roman"/>
          <w:sz w:val="24"/>
          <w:szCs w:val="24"/>
        </w:rPr>
        <w:t>Ремонт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Pr="00B2036E">
        <w:rPr>
          <w:rFonts w:ascii="Times New Roman" w:hAnsi="Times New Roman" w:cs="Times New Roman"/>
          <w:sz w:val="24"/>
          <w:szCs w:val="24"/>
        </w:rPr>
        <w:t>Проверка после ремонта и стиран</w:t>
      </w:r>
      <w:r>
        <w:rPr>
          <w:rFonts w:ascii="Times New Roman" w:hAnsi="Times New Roman" w:cs="Times New Roman"/>
          <w:sz w:val="24"/>
          <w:szCs w:val="24"/>
        </w:rPr>
        <w:t xml:space="preserve">ие кодов </w:t>
      </w:r>
      <w:r w:rsidRPr="00B2036E">
        <w:rPr>
          <w:rFonts w:ascii="Times New Roman" w:hAnsi="Times New Roman" w:cs="Times New Roman"/>
          <w:sz w:val="24"/>
          <w:szCs w:val="24"/>
        </w:rPr>
        <w:t>ошибок из памяти ЭБУ</w:t>
      </w:r>
    </w:p>
    <w:p w:rsidR="00B2036E" w:rsidRPr="001F4DD8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ЕЖЗ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28.</w:t>
      </w:r>
      <w:r w:rsidR="00B2036E">
        <w:rPr>
          <w:rFonts w:ascii="Times New Roman" w:hAnsi="Times New Roman" w:cs="Times New Roman"/>
          <w:sz w:val="24"/>
          <w:szCs w:val="24"/>
        </w:rPr>
        <w:t xml:space="preserve"> </w:t>
      </w:r>
      <w:r w:rsidR="00B2036E" w:rsidRPr="00B2036E">
        <w:rPr>
          <w:rFonts w:ascii="Times New Roman" w:hAnsi="Times New Roman" w:cs="Times New Roman"/>
          <w:sz w:val="24"/>
          <w:szCs w:val="24"/>
        </w:rPr>
        <w:t>Структура алгоритма ремонта с диагностированием АТС</w:t>
      </w:r>
      <w:r w:rsidR="0048169C">
        <w:rPr>
          <w:rFonts w:ascii="Times New Roman" w:hAnsi="Times New Roman" w:cs="Times New Roman"/>
          <w:sz w:val="24"/>
          <w:szCs w:val="24"/>
        </w:rPr>
        <w:t xml:space="preserve"> имеет следующую последовательность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>
        <w:rPr>
          <w:rFonts w:ascii="Times New Roman" w:hAnsi="Times New Roman" w:cs="Times New Roman"/>
          <w:sz w:val="24"/>
          <w:szCs w:val="24"/>
        </w:rPr>
        <w:t xml:space="preserve">Получение информации </w:t>
      </w:r>
      <w:r w:rsidR="00475440" w:rsidRPr="00B2036E">
        <w:rPr>
          <w:rFonts w:ascii="Times New Roman" w:hAnsi="Times New Roman" w:cs="Times New Roman"/>
          <w:sz w:val="24"/>
          <w:szCs w:val="24"/>
        </w:rPr>
        <w:t>о неисправности от водителя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 w:rsidRPr="00B2036E">
        <w:rPr>
          <w:rFonts w:ascii="Times New Roman" w:hAnsi="Times New Roman" w:cs="Times New Roman"/>
          <w:sz w:val="24"/>
          <w:szCs w:val="24"/>
        </w:rPr>
        <w:t>Функциональная проверка АТС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>
        <w:rPr>
          <w:rFonts w:ascii="Times New Roman" w:hAnsi="Times New Roman" w:cs="Times New Roman"/>
          <w:sz w:val="24"/>
          <w:szCs w:val="24"/>
        </w:rPr>
        <w:t xml:space="preserve">Локализация части конструкции </w:t>
      </w:r>
      <w:r w:rsidR="00475440" w:rsidRPr="00B2036E">
        <w:rPr>
          <w:rFonts w:ascii="Times New Roman" w:hAnsi="Times New Roman" w:cs="Times New Roman"/>
          <w:sz w:val="24"/>
          <w:szCs w:val="24"/>
        </w:rPr>
        <w:t>АТС с неисправностью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B2036E" w:rsidRPr="00B2036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ыполнение проверок и измерений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с частичной разборкой АТС 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Определение причины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возникновения неисправности 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Устранение неисправности  </w:t>
      </w:r>
    </w:p>
    <w:p w:rsid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B2036E" w:rsidRPr="00B2036E">
        <w:rPr>
          <w:rFonts w:ascii="Times New Roman" w:hAnsi="Times New Roman" w:cs="Times New Roman"/>
          <w:sz w:val="24"/>
          <w:szCs w:val="24"/>
        </w:rPr>
        <w:t>Контроль работоспособности АТС</w:t>
      </w:r>
    </w:p>
    <w:p w:rsidR="00475440" w:rsidRPr="001F4DD8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29.</w:t>
      </w:r>
      <w:r w:rsidR="0048169C">
        <w:rPr>
          <w:rFonts w:ascii="Times New Roman" w:hAnsi="Times New Roman" w:cs="Times New Roman"/>
          <w:sz w:val="24"/>
          <w:szCs w:val="24"/>
        </w:rPr>
        <w:t xml:space="preserve"> </w:t>
      </w:r>
      <w:r w:rsidR="0048169C" w:rsidRPr="001324F6">
        <w:rPr>
          <w:rFonts w:ascii="Times New Roman" w:hAnsi="Times New Roman" w:cs="Times New Roman"/>
          <w:sz w:val="24"/>
          <w:szCs w:val="24"/>
        </w:rPr>
        <w:t>Порядок работы при подготовк</w:t>
      </w:r>
      <w:r w:rsidR="001324F6">
        <w:rPr>
          <w:rFonts w:ascii="Times New Roman" w:hAnsi="Times New Roman" w:cs="Times New Roman"/>
          <w:sz w:val="24"/>
          <w:szCs w:val="24"/>
        </w:rPr>
        <w:t>е</w:t>
      </w:r>
      <w:r w:rsidR="0048169C" w:rsidRPr="001324F6">
        <w:rPr>
          <w:rFonts w:ascii="Times New Roman" w:hAnsi="Times New Roman" w:cs="Times New Roman"/>
          <w:sz w:val="24"/>
          <w:szCs w:val="24"/>
        </w:rPr>
        <w:t xml:space="preserve"> к использованию </w:t>
      </w:r>
      <w:r w:rsidR="003E37C1" w:rsidRPr="001324F6">
        <w:rPr>
          <w:rFonts w:ascii="Times New Roman" w:hAnsi="Times New Roman" w:cs="Times New Roman"/>
          <w:sz w:val="24"/>
          <w:szCs w:val="24"/>
        </w:rPr>
        <w:t>прибора для измерения суммарного люфта рулевого управления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3E37C1" w:rsidRPr="001324F6">
        <w:rPr>
          <w:rFonts w:ascii="Times New Roman" w:hAnsi="Times New Roman" w:cs="Times New Roman"/>
          <w:sz w:val="24"/>
          <w:szCs w:val="24"/>
        </w:rPr>
        <w:t xml:space="preserve"> Жестко закрепить прибор на рулевом колесе с помощью захвата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3E37C1">
        <w:rPr>
          <w:rFonts w:ascii="Times New Roman" w:hAnsi="Times New Roman" w:cs="Times New Roman"/>
          <w:sz w:val="24"/>
          <w:szCs w:val="24"/>
        </w:rPr>
        <w:t xml:space="preserve"> </w:t>
      </w:r>
      <w:r w:rsidR="003E37C1" w:rsidRPr="001324F6">
        <w:rPr>
          <w:rFonts w:ascii="Times New Roman" w:hAnsi="Times New Roman" w:cs="Times New Roman"/>
          <w:sz w:val="24"/>
          <w:szCs w:val="24"/>
        </w:rPr>
        <w:t>Установить датчик движения колеса</w:t>
      </w:r>
    </w:p>
    <w:p w:rsidR="00EE6B71" w:rsidRPr="001324F6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3E37C1" w:rsidRPr="001324F6">
        <w:rPr>
          <w:rFonts w:ascii="Times New Roman" w:hAnsi="Times New Roman" w:cs="Times New Roman"/>
          <w:sz w:val="24"/>
          <w:szCs w:val="24"/>
        </w:rPr>
        <w:t xml:space="preserve"> Подключить д</w:t>
      </w:r>
      <w:r w:rsidR="001324F6">
        <w:rPr>
          <w:rFonts w:ascii="Times New Roman" w:hAnsi="Times New Roman" w:cs="Times New Roman"/>
          <w:sz w:val="24"/>
          <w:szCs w:val="24"/>
        </w:rPr>
        <w:t>атчик движения колеса к разъему</w:t>
      </w:r>
      <w:r w:rsidR="003E37C1" w:rsidRPr="001324F6">
        <w:rPr>
          <w:rFonts w:ascii="Times New Roman" w:hAnsi="Times New Roman" w:cs="Times New Roman"/>
          <w:sz w:val="24"/>
          <w:szCs w:val="24"/>
        </w:rPr>
        <w:t xml:space="preserve"> прибора</w:t>
      </w:r>
    </w:p>
    <w:p w:rsidR="003E37C1" w:rsidRDefault="003E37C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4F6">
        <w:rPr>
          <w:rFonts w:ascii="Times New Roman" w:hAnsi="Times New Roman" w:cs="Times New Roman"/>
          <w:sz w:val="24"/>
          <w:szCs w:val="24"/>
        </w:rPr>
        <w:t xml:space="preserve">Г) Подключить к источнику питания </w:t>
      </w:r>
    </w:p>
    <w:p w:rsidR="001324F6" w:rsidRPr="001F4DD8" w:rsidRDefault="001324F6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</w:t>
      </w:r>
    </w:p>
    <w:p w:rsidR="003018CF" w:rsidRDefault="003018C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8CF" w:rsidRDefault="003018C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30.</w:t>
      </w:r>
      <w:r w:rsidR="003E37C1">
        <w:rPr>
          <w:rFonts w:ascii="Times New Roman" w:hAnsi="Times New Roman" w:cs="Times New Roman"/>
          <w:sz w:val="24"/>
          <w:szCs w:val="24"/>
        </w:rPr>
        <w:t xml:space="preserve"> </w:t>
      </w:r>
      <w:r w:rsidR="009D3EE7" w:rsidRPr="001324F6">
        <w:rPr>
          <w:rFonts w:ascii="Times New Roman" w:hAnsi="Times New Roman" w:cs="Times New Roman"/>
          <w:sz w:val="24"/>
          <w:szCs w:val="24"/>
        </w:rPr>
        <w:t>Порядок работы</w:t>
      </w:r>
      <w:r w:rsidR="009D3EE7">
        <w:rPr>
          <w:rFonts w:ascii="Times New Roman" w:hAnsi="Times New Roman" w:cs="Times New Roman"/>
          <w:sz w:val="24"/>
          <w:szCs w:val="24"/>
        </w:rPr>
        <w:t xml:space="preserve"> газоанализатора 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9D3EE7" w:rsidRPr="009D3EE7">
        <w:rPr>
          <w:rFonts w:ascii="Tahoma" w:hAnsi="Tahoma" w:cs="Tahoma"/>
          <w:sz w:val="18"/>
          <w:szCs w:val="18"/>
        </w:rPr>
        <w:t xml:space="preserve"> 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Установить </w:t>
      </w:r>
      <w:proofErr w:type="spellStart"/>
      <w:r w:rsidR="009D3EE7" w:rsidRPr="009D3EE7">
        <w:rPr>
          <w:rFonts w:ascii="Times New Roman" w:hAnsi="Times New Roman" w:cs="Times New Roman"/>
          <w:sz w:val="24"/>
          <w:szCs w:val="24"/>
        </w:rPr>
        <w:t>газозаборник</w:t>
      </w:r>
      <w:proofErr w:type="spellEnd"/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прибора в выхлопную трубу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Произвести настройку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Включить Насос</w:t>
      </w:r>
    </w:p>
    <w:p w:rsidR="009D3EE7" w:rsidRDefault="009D3EE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Зафиксировать показания</w:t>
      </w:r>
    </w:p>
    <w:p w:rsidR="009D3EE7" w:rsidRDefault="009D3EE7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</w:t>
      </w:r>
    </w:p>
    <w:p w:rsidR="00573B3A" w:rsidRPr="001F4DD8" w:rsidRDefault="00573B3A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8CF" w:rsidRPr="00D674AE" w:rsidRDefault="003018CF" w:rsidP="003018CF">
      <w:pPr>
        <w:pStyle w:val="a6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>Задания на установление соответствия</w:t>
      </w:r>
    </w:p>
    <w:p w:rsidR="003018CF" w:rsidRPr="00D674AE" w:rsidRDefault="003018CF" w:rsidP="003018CF">
      <w:pPr>
        <w:pStyle w:val="a6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>Установите соответствие между левым и правым столбцами.</w:t>
      </w:r>
    </w:p>
    <w:p w:rsidR="003018CF" w:rsidRPr="00D674AE" w:rsidRDefault="003018CF" w:rsidP="003018CF">
      <w:pPr>
        <w:pStyle w:val="a6"/>
        <w:tabs>
          <w:tab w:val="left" w:pos="708"/>
        </w:tabs>
        <w:ind w:firstLine="567"/>
        <w:jc w:val="both"/>
        <w:rPr>
          <w:b/>
          <w:color w:val="000000"/>
        </w:rPr>
      </w:pPr>
    </w:p>
    <w:p w:rsidR="003018CF" w:rsidRDefault="003018CF" w:rsidP="003018C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301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31.</w:t>
      </w:r>
      <w:r w:rsidR="00D17DA6">
        <w:rPr>
          <w:rFonts w:ascii="Times New Roman" w:hAnsi="Times New Roman" w:cs="Times New Roman"/>
          <w:sz w:val="24"/>
          <w:szCs w:val="24"/>
        </w:rPr>
        <w:t xml:space="preserve"> Соотнесите формы </w:t>
      </w:r>
      <w:r w:rsidR="00D17DA6" w:rsidRPr="00D17DA6">
        <w:rPr>
          <w:rFonts w:ascii="Times New Roman" w:hAnsi="Times New Roman" w:cs="Times New Roman"/>
          <w:sz w:val="24"/>
          <w:szCs w:val="24"/>
        </w:rPr>
        <w:t>диагностирования</w:t>
      </w:r>
      <w:r w:rsidR="00D17DA6">
        <w:rPr>
          <w:rFonts w:ascii="Times New Roman" w:hAnsi="Times New Roman" w:cs="Times New Roman"/>
          <w:sz w:val="24"/>
          <w:szCs w:val="24"/>
        </w:rPr>
        <w:t xml:space="preserve"> с технологические процессы обеспечения  </w:t>
      </w:r>
      <w:r w:rsidR="00D17DA6" w:rsidRPr="00D17DA6">
        <w:rPr>
          <w:rFonts w:ascii="Times New Roman" w:hAnsi="Times New Roman" w:cs="Times New Roman"/>
          <w:sz w:val="24"/>
          <w:szCs w:val="24"/>
        </w:rPr>
        <w:t>работоспособности АТС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AA3742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D17DA6" w:rsidP="00D17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D17DA6">
              <w:rPr>
                <w:rFonts w:ascii="Times New Roman" w:hAnsi="Times New Roman" w:cs="Times New Roman"/>
                <w:sz w:val="24"/>
                <w:szCs w:val="24"/>
              </w:rPr>
              <w:t>безопасности АТС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D17DA6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DA6">
              <w:rPr>
                <w:rFonts w:ascii="Times New Roman" w:hAnsi="Times New Roman" w:cs="Times New Roman"/>
                <w:sz w:val="24"/>
                <w:szCs w:val="24"/>
              </w:rPr>
              <w:t>Технический осмотр</w:t>
            </w:r>
          </w:p>
        </w:tc>
      </w:tr>
      <w:tr w:rsidR="00AA3742" w:rsidRPr="001F4DD8" w:rsidTr="00AA3742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D17DA6" w:rsidP="00D17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(локализация) </w:t>
            </w:r>
            <w:r w:rsidRPr="00D17DA6">
              <w:rPr>
                <w:rFonts w:ascii="Times New Roman" w:hAnsi="Times New Roman" w:cs="Times New Roman"/>
                <w:sz w:val="24"/>
                <w:szCs w:val="24"/>
              </w:rPr>
              <w:t>неисправностей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D17DA6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DA6">
              <w:rPr>
                <w:rFonts w:ascii="Times New Roman" w:hAnsi="Times New Roman" w:cs="Times New Roman"/>
                <w:sz w:val="24"/>
                <w:szCs w:val="24"/>
              </w:rPr>
              <w:t>Приемка в ТО и ремонт</w:t>
            </w:r>
          </w:p>
        </w:tc>
      </w:tr>
      <w:tr w:rsidR="00AA3742" w:rsidRPr="001F4DD8" w:rsidTr="00AA3742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D17DA6" w:rsidRPr="00D17DA6" w:rsidRDefault="00D17DA6" w:rsidP="00D17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Диагностирование, </w:t>
            </w:r>
            <w:r w:rsidRPr="00D17DA6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совмещенное  </w:t>
            </w:r>
          </w:p>
          <w:p w:rsidR="00AA3742" w:rsidRPr="001F4DD8" w:rsidRDefault="00D17DA6" w:rsidP="00D17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технологическими </w:t>
            </w:r>
            <w:r w:rsidRPr="00D17DA6">
              <w:rPr>
                <w:rFonts w:ascii="Times New Roman" w:hAnsi="Times New Roman" w:cs="Times New Roman"/>
                <w:sz w:val="24"/>
                <w:szCs w:val="24"/>
              </w:rPr>
              <w:t>процессами ТО и ремонта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D17DA6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DA6">
              <w:rPr>
                <w:rFonts w:ascii="Times New Roman" w:hAnsi="Times New Roman" w:cs="Times New Roman"/>
                <w:sz w:val="24"/>
                <w:szCs w:val="24"/>
              </w:rPr>
              <w:t>Выполнение регулировок</w:t>
            </w:r>
          </w:p>
        </w:tc>
      </w:tr>
    </w:tbl>
    <w:p w:rsidR="00EE6B71" w:rsidRDefault="00040D88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3018CF" w:rsidRDefault="003018CF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8CF" w:rsidRPr="00040D88" w:rsidRDefault="003018CF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241C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32.</w:t>
      </w:r>
      <w:r w:rsidR="00040D88">
        <w:rPr>
          <w:rFonts w:ascii="Times New Roman" w:hAnsi="Times New Roman" w:cs="Times New Roman"/>
          <w:sz w:val="24"/>
          <w:szCs w:val="24"/>
        </w:rPr>
        <w:t xml:space="preserve"> Соотнесите с</w:t>
      </w:r>
      <w:r w:rsidR="00040D88" w:rsidRPr="00040D88">
        <w:rPr>
          <w:rFonts w:ascii="Times New Roman" w:hAnsi="Times New Roman" w:cs="Times New Roman"/>
          <w:sz w:val="24"/>
          <w:szCs w:val="24"/>
        </w:rPr>
        <w:t>труктурные</w:t>
      </w:r>
      <w:r w:rsidR="00040D88">
        <w:rPr>
          <w:rFonts w:ascii="Times New Roman" w:hAnsi="Times New Roman" w:cs="Times New Roman"/>
          <w:sz w:val="24"/>
          <w:szCs w:val="24"/>
        </w:rPr>
        <w:t xml:space="preserve"> и д</w:t>
      </w:r>
      <w:r w:rsidR="00040D88" w:rsidRPr="00040D88">
        <w:rPr>
          <w:rFonts w:ascii="Times New Roman" w:hAnsi="Times New Roman" w:cs="Times New Roman"/>
          <w:sz w:val="24"/>
          <w:szCs w:val="24"/>
        </w:rPr>
        <w:t>иагностические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Зазоры в сопряжениях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цилиндро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-поршневой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газов, прорывающихся в картер,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угар картерного масла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Зазоры в подшипниках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ленчатого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вала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040D88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Давление в масляной магистрали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040D88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Плотность электролита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разряженности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аккумуляторной 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батареи</w:t>
            </w:r>
          </w:p>
        </w:tc>
      </w:tr>
    </w:tbl>
    <w:p w:rsidR="00EE6B71" w:rsidRPr="001F4DD8" w:rsidRDefault="00040D88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E16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33.</w:t>
      </w:r>
      <w:r w:rsidR="00E16A42" w:rsidRPr="00E16A42">
        <w:t xml:space="preserve"> </w:t>
      </w:r>
      <w:r w:rsidR="00E16A42">
        <w:rPr>
          <w:rFonts w:ascii="Times New Roman" w:hAnsi="Times New Roman" w:cs="Times New Roman"/>
          <w:sz w:val="24"/>
          <w:szCs w:val="24"/>
        </w:rPr>
        <w:t>Соотнесите</w:t>
      </w:r>
      <w:r w:rsidR="00E16A42" w:rsidRPr="00E16A42">
        <w:rPr>
          <w:rFonts w:ascii="Times New Roman" w:hAnsi="Times New Roman" w:cs="Times New Roman"/>
          <w:sz w:val="24"/>
          <w:szCs w:val="24"/>
        </w:rPr>
        <w:t xml:space="preserve"> </w:t>
      </w:r>
      <w:r w:rsidR="00E16A42">
        <w:rPr>
          <w:rFonts w:ascii="Times New Roman" w:hAnsi="Times New Roman" w:cs="Times New Roman"/>
          <w:sz w:val="24"/>
          <w:szCs w:val="24"/>
        </w:rPr>
        <w:t xml:space="preserve"> п</w:t>
      </w:r>
      <w:r w:rsidR="00E16A42" w:rsidRPr="00E16A42">
        <w:rPr>
          <w:rFonts w:ascii="Times New Roman" w:hAnsi="Times New Roman" w:cs="Times New Roman"/>
          <w:sz w:val="24"/>
          <w:szCs w:val="24"/>
        </w:rPr>
        <w:t>ричины из</w:t>
      </w:r>
      <w:r w:rsidR="00E16A42">
        <w:rPr>
          <w:rFonts w:ascii="Times New Roman" w:hAnsi="Times New Roman" w:cs="Times New Roman"/>
          <w:sz w:val="24"/>
          <w:szCs w:val="24"/>
        </w:rPr>
        <w:t xml:space="preserve">менения технического состояния </w:t>
      </w:r>
      <w:r w:rsidR="00E16A42" w:rsidRPr="00E16A42">
        <w:rPr>
          <w:rFonts w:ascii="Times New Roman" w:hAnsi="Times New Roman" w:cs="Times New Roman"/>
          <w:sz w:val="24"/>
          <w:szCs w:val="24"/>
        </w:rPr>
        <w:t>элементов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Неравномерное распределение механической, тепловой и иной напряженности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Погрешность изготовления и упрочнения поверхностного слоя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качества ТО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Эксплуатационные</w:t>
            </w:r>
          </w:p>
        </w:tc>
      </w:tr>
    </w:tbl>
    <w:p w:rsidR="00EE6B71" w:rsidRPr="001F4DD8" w:rsidRDefault="00E16A42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34.</w:t>
      </w:r>
      <w:r w:rsidR="009822C3">
        <w:rPr>
          <w:rFonts w:ascii="Times New Roman" w:hAnsi="Times New Roman" w:cs="Times New Roman"/>
          <w:sz w:val="24"/>
          <w:szCs w:val="24"/>
        </w:rPr>
        <w:t xml:space="preserve"> Соотнесите обозначения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9822C3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Д-1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диагностирование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9822C3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Д-2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Поэлементное углубленное диагностирование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9822C3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9822C3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(ресурсное) диагностирование </w:t>
            </w:r>
          </w:p>
        </w:tc>
      </w:tr>
    </w:tbl>
    <w:p w:rsidR="00EE6B71" w:rsidRPr="001F4DD8" w:rsidRDefault="00ED4A3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35.</w:t>
      </w:r>
      <w:r w:rsidR="00ED4A3D">
        <w:rPr>
          <w:rFonts w:ascii="Times New Roman" w:hAnsi="Times New Roman" w:cs="Times New Roman"/>
          <w:sz w:val="24"/>
          <w:szCs w:val="24"/>
        </w:rPr>
        <w:t xml:space="preserve"> Соотнесите оборудование к видам диагностирования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диагностирование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для диагностирования тормозов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Поэлементное углубленное диагностирование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</w:t>
            </w:r>
          </w:p>
        </w:tc>
      </w:tr>
    </w:tbl>
    <w:p w:rsidR="00EE6B71" w:rsidRPr="001F4DD8" w:rsidRDefault="00ED4A3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</w:t>
      </w:r>
    </w:p>
    <w:p w:rsidR="00CD5CFF" w:rsidRDefault="00CD5CFF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8CF" w:rsidRPr="00045862" w:rsidRDefault="003018CF" w:rsidP="003018C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6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3018CF" w:rsidRPr="00045862" w:rsidRDefault="003018CF" w:rsidP="003018CF">
      <w:pPr>
        <w:pStyle w:val="a8"/>
        <w:ind w:firstLine="0"/>
        <w:rPr>
          <w:b/>
          <w:color w:val="000000"/>
          <w:sz w:val="24"/>
          <w:szCs w:val="24"/>
        </w:rPr>
      </w:pPr>
      <w:r w:rsidRPr="00045862">
        <w:rPr>
          <w:b/>
          <w:color w:val="000000"/>
          <w:sz w:val="24"/>
          <w:szCs w:val="24"/>
        </w:rPr>
        <w:t>Задания на дополнение</w:t>
      </w:r>
    </w:p>
    <w:p w:rsidR="003018CF" w:rsidRPr="00045862" w:rsidRDefault="003018CF" w:rsidP="003018CF">
      <w:pPr>
        <w:pStyle w:val="a8"/>
        <w:ind w:firstLine="0"/>
        <w:rPr>
          <w:i/>
          <w:color w:val="000000"/>
          <w:sz w:val="24"/>
          <w:szCs w:val="24"/>
        </w:rPr>
      </w:pPr>
      <w:r w:rsidRPr="00045862">
        <w:rPr>
          <w:i/>
          <w:color w:val="000000"/>
          <w:sz w:val="24"/>
          <w:szCs w:val="24"/>
        </w:rPr>
        <w:t>Напишите пропущенное слово.</w:t>
      </w:r>
    </w:p>
    <w:p w:rsidR="003018CF" w:rsidRPr="00045862" w:rsidRDefault="003018CF" w:rsidP="003018CF">
      <w:pPr>
        <w:pStyle w:val="a8"/>
        <w:rPr>
          <w:color w:val="000000"/>
          <w:sz w:val="24"/>
          <w:szCs w:val="24"/>
        </w:rPr>
      </w:pPr>
    </w:p>
    <w:p w:rsidR="00EE6B71" w:rsidRPr="00573B3A" w:rsidRDefault="003018CF" w:rsidP="003018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(1 уровень)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sz w:val="24"/>
          <w:szCs w:val="24"/>
        </w:rPr>
        <w:t>Определения технического состояния автомобиля или его агрегата для прогнозирова</w:t>
      </w:r>
      <w:r w:rsidR="00392953" w:rsidRPr="00392953">
        <w:rPr>
          <w:rFonts w:ascii="Times New Roman" w:hAnsi="Times New Roman" w:cs="Times New Roman"/>
          <w:sz w:val="24"/>
          <w:szCs w:val="24"/>
        </w:rPr>
        <w:softHyphen/>
        <w:t>ния ресурса дальнейшей безотказной работы это</w:t>
      </w:r>
    </w:p>
    <w:p w:rsidR="001F4DD8" w:rsidRPr="00392953" w:rsidRDefault="00392953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t>Диагностирование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37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B133E6">
        <w:rPr>
          <w:rFonts w:ascii="Times New Roman" w:hAnsi="Times New Roman" w:cs="Times New Roman"/>
          <w:sz w:val="24"/>
          <w:szCs w:val="24"/>
        </w:rPr>
        <w:t xml:space="preserve"> </w:t>
      </w:r>
      <w:r w:rsidR="00B133E6" w:rsidRPr="00392953">
        <w:rPr>
          <w:rFonts w:ascii="Times New Roman" w:hAnsi="Times New Roman" w:cs="Times New Roman"/>
          <w:sz w:val="24"/>
          <w:szCs w:val="24"/>
        </w:rPr>
        <w:t xml:space="preserve">Комплексная характеристика, включающая в себя безотказность, долговечность, ремонтопригодность, сохранность это </w:t>
      </w:r>
    </w:p>
    <w:p w:rsidR="001F4DD8" w:rsidRPr="00392953" w:rsidRDefault="00B133E6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t>Надежность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B133E6">
        <w:rPr>
          <w:rFonts w:ascii="Times New Roman" w:hAnsi="Times New Roman" w:cs="Times New Roman"/>
          <w:sz w:val="24"/>
          <w:szCs w:val="24"/>
        </w:rPr>
        <w:t xml:space="preserve"> </w:t>
      </w:r>
      <w:r w:rsidR="00B133E6" w:rsidRPr="00392953">
        <w:rPr>
          <w:rFonts w:ascii="Times New Roman" w:hAnsi="Times New Roman" w:cs="Times New Roman"/>
          <w:sz w:val="24"/>
          <w:szCs w:val="24"/>
        </w:rPr>
        <w:t>Прибор для измерения угла опережения зажигания в бензиновых двигателях</w:t>
      </w:r>
    </w:p>
    <w:p w:rsidR="001F4DD8" w:rsidRPr="00392953" w:rsidRDefault="00B133E6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t>Стробоскоп</w:t>
      </w:r>
    </w:p>
    <w:p w:rsidR="00EE6B71" w:rsidRPr="00392953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в камеру сгорания попадает охлаждающая жидкость, либо происходит неполное сгорание топлива в дизельном двигателе</w:t>
      </w:r>
    </w:p>
    <w:p w:rsidR="001F4DD8" w:rsidRPr="00392953" w:rsidRDefault="00392953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Белый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 w:rsidRPr="00CD051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в камеру сгорания попадает моторное масло из-за износа или залегания поршневых колец, износа направляющей  или стержня клапана, износа </w:t>
      </w:r>
      <w:proofErr w:type="spellStart"/>
      <w:r w:rsidR="00392953" w:rsidRPr="00392953">
        <w:rPr>
          <w:rFonts w:ascii="Times New Roman" w:hAnsi="Times New Roman" w:cs="Times New Roman"/>
          <w:iCs/>
          <w:sz w:val="24"/>
          <w:szCs w:val="24"/>
        </w:rPr>
        <w:t>маслоотражательных</w:t>
      </w:r>
      <w:proofErr w:type="spellEnd"/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колпачков и т.д.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Сизый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 w:rsidRPr="00392953">
        <w:rPr>
          <w:rFonts w:ascii="Times New Roman" w:hAnsi="Times New Roman" w:cs="Times New Roman"/>
          <w:sz w:val="24"/>
          <w:szCs w:val="24"/>
        </w:rPr>
        <w:t xml:space="preserve"> </w:t>
      </w:r>
      <w:r w:rsidR="00392953">
        <w:rPr>
          <w:rFonts w:ascii="Times New Roman" w:hAnsi="Times New Roman" w:cs="Times New Roman"/>
          <w:sz w:val="24"/>
          <w:szCs w:val="24"/>
        </w:rPr>
        <w:t xml:space="preserve">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 w:rsidRPr="0039295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топливо сгорает не полностью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в бензиновом двигателе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Черный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>
        <w:rPr>
          <w:rFonts w:ascii="Times New Roman" w:hAnsi="Times New Roman" w:cs="Times New Roman"/>
          <w:iCs/>
          <w:sz w:val="24"/>
          <w:szCs w:val="24"/>
        </w:rPr>
        <w:t>П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о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часовому G</w:t>
      </w:r>
      <w:r w:rsidR="00392953" w:rsidRPr="00392953">
        <w:rPr>
          <w:rFonts w:ascii="Times New Roman" w:hAnsi="Times New Roman" w:cs="Times New Roman"/>
          <w:iCs/>
          <w:sz w:val="24"/>
          <w:szCs w:val="24"/>
          <w:vertAlign w:val="subscript"/>
        </w:rPr>
        <w:t>Т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и удельному </w:t>
      </w:r>
      <w:proofErr w:type="spellStart"/>
      <w:proofErr w:type="gramStart"/>
      <w:r w:rsidR="00392953" w:rsidRPr="00392953">
        <w:rPr>
          <w:rFonts w:ascii="Times New Roman" w:hAnsi="Times New Roman" w:cs="Times New Roman"/>
          <w:iCs/>
          <w:sz w:val="24"/>
          <w:szCs w:val="24"/>
        </w:rPr>
        <w:t>g</w:t>
      </w:r>
      <w:proofErr w:type="gramEnd"/>
      <w:r w:rsidR="00392953" w:rsidRPr="00392953">
        <w:rPr>
          <w:rFonts w:ascii="Times New Roman" w:hAnsi="Times New Roman" w:cs="Times New Roman"/>
          <w:iCs/>
          <w:sz w:val="24"/>
          <w:szCs w:val="24"/>
          <w:vertAlign w:val="subscript"/>
        </w:rPr>
        <w:t>е</w:t>
      </w:r>
      <w:proofErr w:type="spellEnd"/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расходу топлива</w:t>
      </w:r>
      <w:r w:rsidR="0039295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оценивают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двигателя</w:t>
      </w:r>
    </w:p>
    <w:p w:rsidR="001F4DD8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Экономичность</w:t>
      </w:r>
    </w:p>
    <w:p w:rsidR="003018CF" w:rsidRDefault="003018CF" w:rsidP="0066765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018CF" w:rsidRPr="003018CF" w:rsidRDefault="003018CF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022721">
        <w:rPr>
          <w:rFonts w:ascii="Times New Roman" w:hAnsi="Times New Roman" w:cs="Times New Roman"/>
          <w:sz w:val="24"/>
          <w:szCs w:val="24"/>
        </w:rPr>
        <w:t xml:space="preserve"> П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ри </w:t>
      </w:r>
      <w:r w:rsidR="00022721">
        <w:rPr>
          <w:rFonts w:ascii="Times New Roman" w:hAnsi="Times New Roman" w:cs="Times New Roman"/>
          <w:iCs/>
          <w:sz w:val="24"/>
          <w:szCs w:val="24"/>
        </w:rPr>
        <w:t>о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ценк</w:t>
      </w:r>
      <w:r w:rsidR="00022721">
        <w:rPr>
          <w:rFonts w:ascii="Times New Roman" w:hAnsi="Times New Roman" w:cs="Times New Roman"/>
          <w:iCs/>
          <w:sz w:val="24"/>
          <w:szCs w:val="24"/>
        </w:rPr>
        <w:t>е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 показаний </w:t>
      </w:r>
      <w:proofErr w:type="spellStart"/>
      <w:r w:rsidR="00022721" w:rsidRPr="006226E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0227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sz w:val="24"/>
          <w:szCs w:val="24"/>
        </w:rPr>
        <w:t>критическая утечка, в случае, когда</w:t>
      </w:r>
      <w:r w:rsidR="00022721" w:rsidRPr="00AD7430">
        <w:rPr>
          <w:rFonts w:ascii="Times New Roman" w:hAnsi="Times New Roman" w:cs="Times New Roman"/>
          <w:sz w:val="24"/>
          <w:szCs w:val="24"/>
        </w:rPr>
        <w:t xml:space="preserve"> в цилиндре присутствуют неисправности, наличие которых с максимальной вероятностью влечет необходимость капитального ремонта,</w:t>
      </w:r>
      <w:r w:rsidR="00022721">
        <w:rPr>
          <w:rFonts w:ascii="Times New Roman" w:hAnsi="Times New Roman" w:cs="Times New Roman"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iCs/>
          <w:sz w:val="24"/>
          <w:szCs w:val="24"/>
        </w:rPr>
        <w:t>в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еличина утечки</w:t>
      </w:r>
      <w:r w:rsidR="00022721">
        <w:rPr>
          <w:rFonts w:ascii="Times New Roman" w:hAnsi="Times New Roman" w:cs="Times New Roman"/>
          <w:iCs/>
          <w:sz w:val="24"/>
          <w:szCs w:val="24"/>
        </w:rPr>
        <w:t xml:space="preserve"> составляет </w:t>
      </w:r>
      <w:proofErr w:type="gramStart"/>
      <w:r w:rsidR="00022721">
        <w:rPr>
          <w:rFonts w:ascii="Times New Roman" w:hAnsi="Times New Roman" w:cs="Times New Roman"/>
          <w:iCs/>
          <w:sz w:val="24"/>
          <w:szCs w:val="24"/>
        </w:rPr>
        <w:t>от</w:t>
      </w:r>
      <w:proofErr w:type="gramEnd"/>
      <w:r w:rsidR="00022721">
        <w:rPr>
          <w:rFonts w:ascii="Times New Roman" w:hAnsi="Times New Roman" w:cs="Times New Roman"/>
          <w:iCs/>
          <w:sz w:val="24"/>
          <w:szCs w:val="24"/>
        </w:rPr>
        <w:t xml:space="preserve"> … до 100%</w:t>
      </w:r>
    </w:p>
    <w:p w:rsidR="001F4DD8" w:rsidRPr="00022721" w:rsidRDefault="00022721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721">
        <w:rPr>
          <w:rFonts w:ascii="Times New Roman" w:hAnsi="Times New Roman" w:cs="Times New Roman"/>
          <w:b/>
          <w:sz w:val="24"/>
          <w:szCs w:val="24"/>
        </w:rPr>
        <w:t>70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022721" w:rsidRPr="00022721">
        <w:rPr>
          <w:rFonts w:ascii="Times New Roman" w:hAnsi="Times New Roman" w:cs="Times New Roman"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sz w:val="24"/>
          <w:szCs w:val="24"/>
        </w:rPr>
        <w:t>П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ри </w:t>
      </w:r>
      <w:r w:rsidR="00022721">
        <w:rPr>
          <w:rFonts w:ascii="Times New Roman" w:hAnsi="Times New Roman" w:cs="Times New Roman"/>
          <w:iCs/>
          <w:sz w:val="24"/>
          <w:szCs w:val="24"/>
        </w:rPr>
        <w:t>о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ценк</w:t>
      </w:r>
      <w:r w:rsidR="00022721">
        <w:rPr>
          <w:rFonts w:ascii="Times New Roman" w:hAnsi="Times New Roman" w:cs="Times New Roman"/>
          <w:iCs/>
          <w:sz w:val="24"/>
          <w:szCs w:val="24"/>
        </w:rPr>
        <w:t>е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 показаний </w:t>
      </w:r>
      <w:proofErr w:type="spellStart"/>
      <w:r w:rsidR="00022721" w:rsidRPr="006226E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022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721" w:rsidRPr="00667651">
        <w:rPr>
          <w:rFonts w:ascii="Times New Roman" w:hAnsi="Times New Roman" w:cs="Times New Roman"/>
          <w:sz w:val="24"/>
          <w:szCs w:val="24"/>
        </w:rPr>
        <w:t>хорошее состояние - утечка минимальная, соответствует допуску для нового двигателя или двигателя с очень хорошим техническим состоянием</w:t>
      </w:r>
      <w:r w:rsidR="00667651" w:rsidRPr="00667651">
        <w:rPr>
          <w:rFonts w:ascii="Times New Roman" w:hAnsi="Times New Roman" w:cs="Times New Roman"/>
          <w:sz w:val="24"/>
          <w:szCs w:val="24"/>
        </w:rPr>
        <w:t>, при этом</w:t>
      </w:r>
      <w:r w:rsidR="00667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651">
        <w:rPr>
          <w:rFonts w:ascii="Times New Roman" w:hAnsi="Times New Roman" w:cs="Times New Roman"/>
          <w:iCs/>
          <w:sz w:val="24"/>
          <w:szCs w:val="24"/>
        </w:rPr>
        <w:t>в</w:t>
      </w:r>
      <w:r w:rsidR="00667651" w:rsidRPr="006226EC">
        <w:rPr>
          <w:rFonts w:ascii="Times New Roman" w:hAnsi="Times New Roman" w:cs="Times New Roman"/>
          <w:iCs/>
          <w:sz w:val="24"/>
          <w:szCs w:val="24"/>
        </w:rPr>
        <w:t>еличина утечки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 составляет от 10 до … %</w:t>
      </w:r>
    </w:p>
    <w:p w:rsidR="001F4DD8" w:rsidRPr="00667651" w:rsidRDefault="00667651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651">
        <w:rPr>
          <w:rFonts w:ascii="Times New Roman" w:hAnsi="Times New Roman" w:cs="Times New Roman"/>
          <w:b/>
          <w:sz w:val="24"/>
          <w:szCs w:val="24"/>
        </w:rPr>
        <w:lastRenderedPageBreak/>
        <w:t>40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45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667651">
        <w:rPr>
          <w:rFonts w:ascii="Times New Roman" w:hAnsi="Times New Roman" w:cs="Times New Roman"/>
          <w:sz w:val="24"/>
          <w:szCs w:val="24"/>
        </w:rPr>
        <w:t xml:space="preserve"> </w:t>
      </w:r>
      <w:r w:rsidR="00667651">
        <w:rPr>
          <w:rFonts w:ascii="Times New Roman" w:hAnsi="Times New Roman" w:cs="Times New Roman"/>
          <w:iCs/>
          <w:sz w:val="24"/>
          <w:szCs w:val="24"/>
        </w:rPr>
        <w:t>С</w:t>
      </w:r>
      <w:r w:rsidR="00667651" w:rsidRPr="009A745E">
        <w:rPr>
          <w:rFonts w:ascii="Times New Roman" w:hAnsi="Times New Roman" w:cs="Times New Roman"/>
          <w:iCs/>
          <w:sz w:val="24"/>
          <w:szCs w:val="24"/>
        </w:rPr>
        <w:t>тандартны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й </w:t>
      </w:r>
      <w:r w:rsidR="00667651" w:rsidRPr="009A745E">
        <w:rPr>
          <w:rFonts w:ascii="Times New Roman" w:hAnsi="Times New Roman" w:cs="Times New Roman"/>
          <w:iCs/>
          <w:sz w:val="24"/>
          <w:szCs w:val="24"/>
        </w:rPr>
        <w:t>диагностический разъем</w:t>
      </w:r>
      <w:r w:rsidR="00667651" w:rsidRPr="0066765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67651" w:rsidRPr="009A745E">
        <w:rPr>
          <w:rFonts w:ascii="Times New Roman" w:hAnsi="Times New Roman" w:cs="Times New Roman"/>
          <w:iCs/>
          <w:sz w:val="24"/>
          <w:szCs w:val="24"/>
        </w:rPr>
        <w:t>на автомобилях, с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оответствующих требованиям </w:t>
      </w:r>
      <w:proofErr w:type="gramStart"/>
      <w:r w:rsidR="00667651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667651">
        <w:rPr>
          <w:rFonts w:ascii="Times New Roman" w:hAnsi="Times New Roman" w:cs="Times New Roman"/>
          <w:iCs/>
          <w:sz w:val="24"/>
          <w:szCs w:val="24"/>
        </w:rPr>
        <w:t>D-</w:t>
      </w:r>
      <w:r w:rsidR="00667651" w:rsidRPr="006C27E0">
        <w:rPr>
          <w:rFonts w:ascii="Times New Roman" w:hAnsi="Times New Roman" w:cs="Times New Roman"/>
          <w:iCs/>
          <w:sz w:val="24"/>
          <w:szCs w:val="24"/>
        </w:rPr>
        <w:t>II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 имеет … </w:t>
      </w:r>
      <w:r w:rsidR="00667651" w:rsidRPr="00667651">
        <w:rPr>
          <w:rFonts w:ascii="Times New Roman" w:hAnsi="Times New Roman" w:cs="Times New Roman"/>
          <w:iCs/>
          <w:sz w:val="24"/>
          <w:szCs w:val="24"/>
        </w:rPr>
        <w:t>контактов</w:t>
      </w:r>
    </w:p>
    <w:p w:rsidR="001F4DD8" w:rsidRPr="00667651" w:rsidRDefault="00667651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651">
        <w:rPr>
          <w:rFonts w:ascii="Times New Roman" w:hAnsi="Times New Roman" w:cs="Times New Roman"/>
          <w:b/>
          <w:sz w:val="24"/>
          <w:szCs w:val="24"/>
        </w:rPr>
        <w:t>16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667651" w:rsidRPr="0066765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67651">
        <w:rPr>
          <w:rFonts w:ascii="Times New Roman" w:hAnsi="Times New Roman" w:cs="Times New Roman"/>
          <w:iCs/>
          <w:sz w:val="24"/>
          <w:szCs w:val="24"/>
        </w:rPr>
        <w:t>В</w:t>
      </w:r>
      <w:r w:rsidR="00667651" w:rsidRPr="009A745E">
        <w:rPr>
          <w:rFonts w:ascii="Times New Roman" w:hAnsi="Times New Roman" w:cs="Times New Roman"/>
          <w:iCs/>
          <w:sz w:val="24"/>
          <w:szCs w:val="24"/>
        </w:rPr>
        <w:t xml:space="preserve"> соответствии со стандартом </w:t>
      </w:r>
      <w:proofErr w:type="gramStart"/>
      <w:r w:rsidR="00667651" w:rsidRPr="009A745E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667651" w:rsidRPr="009A745E">
        <w:rPr>
          <w:rFonts w:ascii="Times New Roman" w:hAnsi="Times New Roman" w:cs="Times New Roman"/>
          <w:iCs/>
          <w:sz w:val="24"/>
          <w:szCs w:val="24"/>
        </w:rPr>
        <w:t>D-</w:t>
      </w:r>
      <w:r w:rsidR="00667651" w:rsidRPr="006C27E0">
        <w:rPr>
          <w:rFonts w:ascii="Times New Roman" w:hAnsi="Times New Roman" w:cs="Times New Roman"/>
          <w:iCs/>
          <w:sz w:val="24"/>
          <w:szCs w:val="24"/>
        </w:rPr>
        <w:t>II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67651" w:rsidRPr="009A745E">
        <w:rPr>
          <w:rFonts w:ascii="Times New Roman" w:hAnsi="Times New Roman" w:cs="Times New Roman"/>
          <w:iCs/>
          <w:sz w:val="24"/>
          <w:szCs w:val="24"/>
        </w:rPr>
        <w:t>коды ошибок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 имеют … </w:t>
      </w:r>
      <w:r w:rsidR="00667651" w:rsidRPr="00667651">
        <w:rPr>
          <w:rFonts w:ascii="Times New Roman" w:hAnsi="Times New Roman" w:cs="Times New Roman"/>
          <w:iCs/>
          <w:sz w:val="24"/>
          <w:szCs w:val="24"/>
        </w:rPr>
        <w:t>символов</w:t>
      </w:r>
    </w:p>
    <w:p w:rsidR="001F4DD8" w:rsidRPr="00667651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Пять, </w:t>
      </w:r>
      <w:r w:rsidR="00667651" w:rsidRPr="00667651">
        <w:rPr>
          <w:rFonts w:ascii="Times New Roman" w:hAnsi="Times New Roman" w:cs="Times New Roman"/>
          <w:b/>
          <w:sz w:val="24"/>
          <w:szCs w:val="24"/>
        </w:rPr>
        <w:t>5</w:t>
      </w:r>
    </w:p>
    <w:p w:rsidR="00EE6B71" w:rsidRPr="00CD5CFF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47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В</w:t>
      </w:r>
      <w:r w:rsidR="00CD5CFF" w:rsidRPr="009A745E">
        <w:rPr>
          <w:rFonts w:ascii="Times New Roman" w:hAnsi="Times New Roman" w:cs="Times New Roman"/>
          <w:iCs/>
          <w:sz w:val="24"/>
          <w:szCs w:val="24"/>
        </w:rPr>
        <w:t xml:space="preserve"> соответствии со стандартом </w:t>
      </w:r>
      <w:proofErr w:type="gramStart"/>
      <w:r w:rsidR="00CD5CFF" w:rsidRPr="009A745E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CD5CFF" w:rsidRPr="009A745E">
        <w:rPr>
          <w:rFonts w:ascii="Times New Roman" w:hAnsi="Times New Roman" w:cs="Times New Roman"/>
          <w:iCs/>
          <w:sz w:val="24"/>
          <w:szCs w:val="24"/>
        </w:rPr>
        <w:t>D-</w:t>
      </w:r>
      <w:r w:rsidR="00CD5CFF" w:rsidRPr="006C27E0">
        <w:rPr>
          <w:rFonts w:ascii="Times New Roman" w:hAnsi="Times New Roman" w:cs="Times New Roman"/>
          <w:iCs/>
          <w:sz w:val="24"/>
          <w:szCs w:val="24"/>
        </w:rPr>
        <w:t>II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>символ код</w:t>
      </w:r>
      <w:r w:rsidR="00CD5CFF">
        <w:rPr>
          <w:rFonts w:ascii="Times New Roman" w:hAnsi="Times New Roman" w:cs="Times New Roman"/>
          <w:iCs/>
          <w:sz w:val="24"/>
          <w:szCs w:val="24"/>
        </w:rPr>
        <w:t>а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 xml:space="preserve"> ошибок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указывае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>т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>систему, в которой произошла неисправность</w:t>
      </w:r>
    </w:p>
    <w:p w:rsidR="001F4DD8" w:rsidRPr="00CD5CFF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CFF">
        <w:rPr>
          <w:rFonts w:ascii="Times New Roman" w:hAnsi="Times New Roman" w:cs="Times New Roman"/>
          <w:b/>
          <w:sz w:val="24"/>
          <w:szCs w:val="24"/>
        </w:rPr>
        <w:t>Первый, 1</w:t>
      </w:r>
    </w:p>
    <w:p w:rsidR="00EE6B71" w:rsidRPr="00CD5CFF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В</w:t>
      </w:r>
      <w:r w:rsidR="00CD5CFF" w:rsidRPr="009A745E">
        <w:rPr>
          <w:rFonts w:ascii="Times New Roman" w:hAnsi="Times New Roman" w:cs="Times New Roman"/>
          <w:iCs/>
          <w:sz w:val="24"/>
          <w:szCs w:val="24"/>
        </w:rPr>
        <w:t xml:space="preserve"> соответствии со стандартом </w:t>
      </w:r>
      <w:proofErr w:type="gramStart"/>
      <w:r w:rsidR="00CD5CFF" w:rsidRPr="009A745E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CD5CFF" w:rsidRPr="009A745E">
        <w:rPr>
          <w:rFonts w:ascii="Times New Roman" w:hAnsi="Times New Roman" w:cs="Times New Roman"/>
          <w:iCs/>
          <w:sz w:val="24"/>
          <w:szCs w:val="24"/>
        </w:rPr>
        <w:t>D-</w:t>
      </w:r>
      <w:r w:rsidR="00CD5CFF" w:rsidRPr="006C27E0">
        <w:rPr>
          <w:rFonts w:ascii="Times New Roman" w:hAnsi="Times New Roman" w:cs="Times New Roman"/>
          <w:iCs/>
          <w:sz w:val="24"/>
          <w:szCs w:val="24"/>
        </w:rPr>
        <w:t>II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>символ код</w:t>
      </w:r>
      <w:r w:rsidR="00CD5CFF">
        <w:rPr>
          <w:rFonts w:ascii="Times New Roman" w:hAnsi="Times New Roman" w:cs="Times New Roman"/>
          <w:iCs/>
          <w:sz w:val="24"/>
          <w:szCs w:val="24"/>
        </w:rPr>
        <w:t>а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 xml:space="preserve"> ошибок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указывае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>т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на</w:t>
      </w:r>
      <w:r w:rsidR="00CD5CFF" w:rsidRPr="00CD5CF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>то как определен код: с помощью SАЕ или производителем автомобиля</w:t>
      </w:r>
    </w:p>
    <w:p w:rsidR="001F4DD8" w:rsidRPr="00CD5CFF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CFF">
        <w:rPr>
          <w:rFonts w:ascii="Times New Roman" w:hAnsi="Times New Roman" w:cs="Times New Roman"/>
          <w:b/>
          <w:iCs/>
          <w:sz w:val="24"/>
          <w:szCs w:val="24"/>
        </w:rPr>
        <w:t>Второй, 2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В</w:t>
      </w:r>
      <w:r w:rsidR="00CD5CFF" w:rsidRPr="009A745E">
        <w:rPr>
          <w:rFonts w:ascii="Times New Roman" w:hAnsi="Times New Roman" w:cs="Times New Roman"/>
          <w:iCs/>
          <w:sz w:val="24"/>
          <w:szCs w:val="24"/>
        </w:rPr>
        <w:t xml:space="preserve"> соответствии со стандартом </w:t>
      </w:r>
      <w:proofErr w:type="gramStart"/>
      <w:r w:rsidR="00CD5CFF" w:rsidRPr="009A745E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CD5CFF" w:rsidRPr="009A745E">
        <w:rPr>
          <w:rFonts w:ascii="Times New Roman" w:hAnsi="Times New Roman" w:cs="Times New Roman"/>
          <w:iCs/>
          <w:sz w:val="24"/>
          <w:szCs w:val="24"/>
        </w:rPr>
        <w:t>D-</w:t>
      </w:r>
      <w:r w:rsidR="00CD5CFF" w:rsidRPr="006C27E0">
        <w:rPr>
          <w:rFonts w:ascii="Times New Roman" w:hAnsi="Times New Roman" w:cs="Times New Roman"/>
          <w:iCs/>
          <w:sz w:val="24"/>
          <w:szCs w:val="24"/>
        </w:rPr>
        <w:t>II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последние … 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>символ</w:t>
      </w:r>
      <w:r w:rsidR="00CD5CFF">
        <w:rPr>
          <w:rFonts w:ascii="Times New Roman" w:hAnsi="Times New Roman" w:cs="Times New Roman"/>
          <w:iCs/>
          <w:sz w:val="24"/>
          <w:szCs w:val="24"/>
        </w:rPr>
        <w:t>а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 xml:space="preserve"> код</w:t>
      </w:r>
      <w:r w:rsidR="00CD5CFF">
        <w:rPr>
          <w:rFonts w:ascii="Times New Roman" w:hAnsi="Times New Roman" w:cs="Times New Roman"/>
          <w:iCs/>
          <w:sz w:val="24"/>
          <w:szCs w:val="24"/>
        </w:rPr>
        <w:t>а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 xml:space="preserve"> ошибок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указывае</w:t>
      </w:r>
      <w:r w:rsidR="00CD5CFF" w:rsidRPr="00AC101D">
        <w:rPr>
          <w:rFonts w:ascii="Times New Roman" w:hAnsi="Times New Roman" w:cs="Times New Roman"/>
          <w:iCs/>
          <w:sz w:val="24"/>
          <w:szCs w:val="24"/>
        </w:rPr>
        <w:t>т</w:t>
      </w:r>
      <w:r w:rsidR="00CD5CFF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>характер неисправности</w:t>
      </w:r>
    </w:p>
    <w:p w:rsidR="001F4DD8" w:rsidRPr="00CD5CFF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CFF">
        <w:rPr>
          <w:rFonts w:ascii="Times New Roman" w:hAnsi="Times New Roman" w:cs="Times New Roman"/>
          <w:b/>
          <w:sz w:val="24"/>
          <w:szCs w:val="24"/>
        </w:rPr>
        <w:t>Три, 3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>
        <w:rPr>
          <w:rFonts w:ascii="Times New Roman" w:hAnsi="Times New Roman" w:cs="Times New Roman"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Д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>вухмерный электронный вольтметр, который показывает, как напряжение изменяется во времени</w:t>
      </w:r>
      <w:r w:rsidR="00CD5CFF">
        <w:rPr>
          <w:rFonts w:ascii="Times New Roman" w:hAnsi="Times New Roman" w:cs="Times New Roman"/>
          <w:iCs/>
          <w:sz w:val="24"/>
          <w:szCs w:val="24"/>
        </w:rPr>
        <w:t>,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Pr="00AD7430">
        <w:rPr>
          <w:rFonts w:ascii="Times New Roman" w:hAnsi="Times New Roman" w:cs="Times New Roman"/>
          <w:b/>
          <w:iCs/>
          <w:sz w:val="24"/>
          <w:szCs w:val="24"/>
        </w:rPr>
        <w:t>сциллограф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О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>тносительно простой прибор, электронный аналог контрольной лампы</w:t>
      </w:r>
      <w:r w:rsidR="00CD5CFF">
        <w:rPr>
          <w:rFonts w:ascii="Times New Roman" w:hAnsi="Times New Roman" w:cs="Times New Roman"/>
          <w:iCs/>
          <w:sz w:val="24"/>
          <w:szCs w:val="24"/>
        </w:rPr>
        <w:t>,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</w:t>
      </w:r>
      <w:r w:rsidRPr="000355C0">
        <w:rPr>
          <w:rFonts w:ascii="Times New Roman" w:hAnsi="Times New Roman" w:cs="Times New Roman"/>
          <w:b/>
          <w:iCs/>
          <w:sz w:val="24"/>
          <w:szCs w:val="24"/>
        </w:rPr>
        <w:t>огический пробник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Цифровой тестер с </w:t>
      </w:r>
      <w:proofErr w:type="spellStart"/>
      <w:r w:rsidR="00CD5CFF" w:rsidRPr="000355C0">
        <w:rPr>
          <w:rFonts w:ascii="Times New Roman" w:hAnsi="Times New Roman" w:cs="Times New Roman"/>
          <w:iCs/>
          <w:sz w:val="24"/>
          <w:szCs w:val="24"/>
        </w:rPr>
        <w:t>многосегментным</w:t>
      </w:r>
      <w:proofErr w:type="spellEnd"/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дисплеем на жидких кристаллах, с высоким входным сопротивлением,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</w:t>
      </w:r>
      <w:r w:rsidRPr="000355C0">
        <w:rPr>
          <w:rFonts w:ascii="Times New Roman" w:hAnsi="Times New Roman" w:cs="Times New Roman"/>
          <w:b/>
          <w:iCs/>
          <w:sz w:val="24"/>
          <w:szCs w:val="24"/>
        </w:rPr>
        <w:t>ультиметр</w:t>
      </w:r>
      <w:proofErr w:type="spell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компоненты несгоревшего топлива, их содержание измеряется в частях на миллион по объему (РРМ или млн-1)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Углеводороды, СН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неустойчивое химическое соединение, легко вступающее в реакцию с кислородом, дающую двуокись углерода СО</w:t>
      </w:r>
      <w:proofErr w:type="gramStart"/>
      <w:r w:rsidR="007D67D9" w:rsidRPr="007D67D9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proofErr w:type="gramEnd"/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55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результат соединения; углерода из топлива с кислородом воздуха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Двуокись углерода, СО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  <w:vertAlign w:val="subscript"/>
        </w:rPr>
        <w:t>2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D54F64">
        <w:rPr>
          <w:rFonts w:ascii="Times New Roman" w:hAnsi="Times New Roman" w:cs="Times New Roman"/>
          <w:iCs/>
          <w:sz w:val="24"/>
          <w:szCs w:val="24"/>
        </w:rPr>
        <w:t>Ядовитый газ без цвета, вкуса и запаха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57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Нормально работающий двигатель сжигает в цилиндрах практически все топливо, допустимое содержание СН должно быть менее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7D67D9" w:rsidRPr="009546BE">
        <w:rPr>
          <w:rFonts w:ascii="Times New Roman" w:hAnsi="Times New Roman" w:cs="Times New Roman"/>
          <w:iCs/>
          <w:sz w:val="24"/>
          <w:szCs w:val="24"/>
        </w:rPr>
        <w:t>РРМ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sz w:val="24"/>
          <w:szCs w:val="24"/>
        </w:rPr>
        <w:t>50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Уровень </w:t>
      </w:r>
      <w:proofErr w:type="gramStart"/>
      <w:r w:rsidR="007D67D9" w:rsidRPr="00241E3F">
        <w:rPr>
          <w:rFonts w:ascii="Times New Roman" w:hAnsi="Times New Roman" w:cs="Times New Roman"/>
          <w:iCs/>
          <w:sz w:val="24"/>
          <w:szCs w:val="24"/>
        </w:rPr>
        <w:t>СО</w:t>
      </w:r>
      <w:proofErr w:type="gramEnd"/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7D67D9" w:rsidRPr="00241E3F">
        <w:rPr>
          <w:rFonts w:ascii="Times New Roman" w:hAnsi="Times New Roman" w:cs="Times New Roman"/>
          <w:iCs/>
          <w:sz w:val="24"/>
          <w:szCs w:val="24"/>
        </w:rPr>
        <w:t>в</w:t>
      </w:r>
      <w:proofErr w:type="gramEnd"/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 выхлопных газах для современных автомобилей с впрыском топлива не должен превышать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%</w:t>
      </w:r>
    </w:p>
    <w:p w:rsidR="001F4DD8" w:rsidRPr="001F4DD8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Уровень кислорода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в выхлопных газах должен быть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низким, не более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%</w:t>
      </w:r>
    </w:p>
    <w:p w:rsidR="001F4DD8" w:rsidRPr="001F4DD8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Pr="007D67D9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>
        <w:rPr>
          <w:rFonts w:ascii="Times New Roman" w:hAnsi="Times New Roman" w:cs="Times New Roman"/>
          <w:sz w:val="24"/>
          <w:szCs w:val="24"/>
        </w:rPr>
        <w:t xml:space="preserve"> Эти </w:t>
      </w:r>
      <w:r w:rsidR="007D67D9" w:rsidRPr="00EF01CA">
        <w:rPr>
          <w:rFonts w:ascii="Times New Roman" w:hAnsi="Times New Roman" w:cs="Times New Roman"/>
          <w:iCs/>
          <w:sz w:val="24"/>
          <w:szCs w:val="24"/>
        </w:rPr>
        <w:t>методы диагностирования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включают в себя обслуживание, осмотр, проверку осязанием и обонянием</w:t>
      </w:r>
    </w:p>
    <w:p w:rsidR="001F4DD8" w:rsidRPr="007D67D9" w:rsidRDefault="007D67D9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Органолептические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E15F2F">
        <w:rPr>
          <w:rFonts w:ascii="Times New Roman" w:hAnsi="Times New Roman" w:cs="Times New Roman"/>
          <w:iCs/>
          <w:sz w:val="24"/>
          <w:szCs w:val="24"/>
        </w:rPr>
        <w:t>Методы диагностирования основаны на определении структурных параметров технического состояния агрегатов машин по диагностическим параметрам при установке датчика или диагностического устройства снаружи агрегата без разборки механизмов машины, называют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</w:t>
      </w:r>
    </w:p>
    <w:p w:rsidR="001F4DD8" w:rsidRPr="001F4DD8" w:rsidRDefault="007D67D9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30">
        <w:rPr>
          <w:rFonts w:ascii="Times New Roman" w:hAnsi="Times New Roman" w:cs="Times New Roman"/>
          <w:b/>
          <w:iCs/>
          <w:sz w:val="24"/>
          <w:szCs w:val="24"/>
        </w:rPr>
        <w:t>Косвенны</w:t>
      </w:r>
      <w:r>
        <w:rPr>
          <w:rFonts w:ascii="Times New Roman" w:hAnsi="Times New Roman" w:cs="Times New Roman"/>
          <w:b/>
          <w:iCs/>
          <w:sz w:val="24"/>
          <w:szCs w:val="24"/>
        </w:rPr>
        <w:t>ми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ED12BC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которая осуществляется с помо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щью встроенных в автомобиль приборов, информация при этом выводится на приборную панель автомобиля, </w:t>
      </w:r>
      <w:r w:rsidR="00ED12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В</w:t>
      </w:r>
      <w:r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63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ED12BC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снимаются показания со всех элементов, определяются все необходимые пара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метры</w:t>
      </w:r>
      <w:r w:rsidR="00ED12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П</w:t>
      </w:r>
      <w:r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ED12BC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тандартизированный документ, содержащий необходимые сведения, инструкции для персонала, выполняющего некий </w:t>
      </w:r>
      <w:r w:rsidR="00ED12BC" w:rsidRPr="002D02F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технологический</w:t>
      </w:r>
      <w:r w:rsidR="00ED12BC" w:rsidRPr="002D02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процесс или техническое</w:t>
      </w:r>
      <w:r w:rsid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обслуживание объекта, 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</w:t>
      </w:r>
      <w:r w:rsidRPr="006226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ехнологическая</w:t>
      </w:r>
      <w:r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226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карта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65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Расстояние, которое проходит транспортное средство с момента обнаружения водителем опасности до полной </w:t>
      </w:r>
      <w:r w:rsidR="00ED12BC" w:rsidRPr="00ED12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остановки называется</w:t>
      </w:r>
      <w:r w:rsidR="00ED12B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F4DD8" w:rsidRPr="009546BE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6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Остановочный</w:t>
      </w:r>
      <w:r w:rsidRPr="009546B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546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путь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Прибор для измерения эффективности действия тормозных систем автомобиля</w:t>
      </w:r>
    </w:p>
    <w:p w:rsid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Деселерометр,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Д</w:t>
      </w:r>
      <w:r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еселерограф</w:t>
      </w:r>
      <w:proofErr w:type="spellEnd"/>
    </w:p>
    <w:p w:rsidR="003018CF" w:rsidRDefault="003018CF" w:rsidP="00ED12B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3018CF" w:rsidRPr="00ED12BC" w:rsidRDefault="003018CF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ED12BC" w:rsidRPr="00ED12BC" w:rsidRDefault="00AA3742" w:rsidP="00ED1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2BC">
        <w:rPr>
          <w:rFonts w:ascii="Times New Roman" w:hAnsi="Times New Roman" w:cs="Times New Roman"/>
          <w:sz w:val="24"/>
          <w:szCs w:val="24"/>
        </w:rPr>
        <w:t>67</w:t>
      </w:r>
      <w:r w:rsidR="00EE6B71" w:rsidRPr="00ED12BC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53EA" w:rsidRPr="00ED12BC">
        <w:rPr>
          <w:rFonts w:ascii="Times New Roman" w:hAnsi="Times New Roman" w:cs="Times New Roman"/>
          <w:color w:val="000000"/>
          <w:sz w:val="24"/>
          <w:szCs w:val="24"/>
        </w:rPr>
        <w:t xml:space="preserve">Суммарный люфт в рулевом управлении для </w:t>
      </w:r>
      <w:r w:rsidR="00AF53EA" w:rsidRPr="00226544">
        <w:rPr>
          <w:rFonts w:ascii="Times New Roman" w:hAnsi="Times New Roman" w:cs="Times New Roman"/>
          <w:color w:val="000000"/>
          <w:sz w:val="24"/>
          <w:szCs w:val="24"/>
        </w:rPr>
        <w:t>грузовых автомобилей</w:t>
      </w:r>
      <w:r w:rsidR="00AF53EA" w:rsidRPr="00ED12BC">
        <w:rPr>
          <w:rFonts w:ascii="Times New Roman" w:hAnsi="Times New Roman" w:cs="Times New Roman"/>
          <w:color w:val="000000"/>
          <w:sz w:val="24"/>
          <w:szCs w:val="24"/>
        </w:rPr>
        <w:t xml:space="preserve"> не должен превышать предельных значений, установленных изготовителем в эксплуатационной документации, или при отсутствии данных, установленных изготовителем, следующих предельных значений … </w:t>
      </w:r>
      <w:r w:rsidR="00AF53EA" w:rsidRPr="00ED12B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</w:p>
    <w:p w:rsidR="00EE6B71" w:rsidRPr="00ED12BC" w:rsidRDefault="00AF53EA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</w:p>
    <w:p w:rsidR="00EE6B71" w:rsidRDefault="00AA3742" w:rsidP="003A46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A4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467F" w:rsidRPr="003A46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A467F" w:rsidRPr="003A467F">
        <w:rPr>
          <w:rFonts w:ascii="Times New Roman" w:hAnsi="Times New Roman" w:cs="Times New Roman"/>
          <w:sz w:val="24"/>
          <w:szCs w:val="24"/>
        </w:rPr>
        <w:t xml:space="preserve">ри проверке света фар с использованием прибора </w:t>
      </w:r>
      <w:r w:rsidR="003A467F" w:rsidRPr="003A467F">
        <w:rPr>
          <w:rFonts w:ascii="Times New Roman" w:hAnsi="Times New Roman" w:cs="Times New Roman"/>
          <w:bCs/>
          <w:sz w:val="24"/>
          <w:szCs w:val="24"/>
        </w:rPr>
        <w:t>уклон поверхности должен быть не более … %</w:t>
      </w:r>
    </w:p>
    <w:p w:rsidR="001F4DD8" w:rsidRPr="0010607A" w:rsidRDefault="003A467F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Pr="0010607A" w:rsidRDefault="00AA3742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sz w:val="24"/>
          <w:szCs w:val="24"/>
        </w:rPr>
        <w:t>69</w:t>
      </w:r>
      <w:r w:rsidR="00EE6B71" w:rsidRPr="0010607A">
        <w:rPr>
          <w:rFonts w:ascii="Times New Roman" w:hAnsi="Times New Roman" w:cs="Times New Roman"/>
          <w:sz w:val="24"/>
          <w:szCs w:val="24"/>
        </w:rPr>
        <w:t>.</w:t>
      </w:r>
      <w:r w:rsidR="003A467F" w:rsidRPr="0010607A">
        <w:rPr>
          <w:rFonts w:ascii="Times New Roman" w:hAnsi="Times New Roman" w:cs="Times New Roman"/>
          <w:sz w:val="24"/>
          <w:szCs w:val="24"/>
        </w:rPr>
        <w:t xml:space="preserve"> Именно таким цветом должны быть свечи зажигания при хороших показателях. Свидетельствует что тепловая характеристика выбранной свечи в норме, двигатель, топливная и система зажигания работают стабильно</w:t>
      </w:r>
    </w:p>
    <w:p w:rsidR="001F4DD8" w:rsidRPr="0010607A" w:rsidRDefault="003A467F" w:rsidP="0010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07A">
        <w:rPr>
          <w:rFonts w:ascii="Times New Roman" w:hAnsi="Times New Roman" w:cs="Times New Roman"/>
          <w:b/>
          <w:sz w:val="24"/>
          <w:szCs w:val="24"/>
        </w:rPr>
        <w:t>Светло-коричневый, Коричневый</w:t>
      </w:r>
    </w:p>
    <w:p w:rsidR="00EE6B71" w:rsidRPr="0010607A" w:rsidRDefault="00AA3742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sz w:val="24"/>
          <w:szCs w:val="24"/>
        </w:rPr>
        <w:t>70</w:t>
      </w:r>
      <w:r w:rsidR="00EE6B71" w:rsidRPr="0010607A">
        <w:rPr>
          <w:rFonts w:ascii="Times New Roman" w:hAnsi="Times New Roman" w:cs="Times New Roman"/>
          <w:sz w:val="24"/>
          <w:szCs w:val="24"/>
        </w:rPr>
        <w:t>.</w:t>
      </w:r>
      <w:r w:rsidR="0010607A" w:rsidRPr="0010607A">
        <w:rPr>
          <w:rFonts w:ascii="Times New Roman" w:hAnsi="Times New Roman" w:cs="Times New Roman"/>
          <w:sz w:val="24"/>
          <w:szCs w:val="24"/>
        </w:rPr>
        <w:t xml:space="preserve"> Такой цвет изолятора свечи зажигания говорит об обеднении воздушно-топливной смеси. Может возникать как вследствие неправильной дозировки, так и </w:t>
      </w:r>
      <w:proofErr w:type="gramStart"/>
      <w:r w:rsidR="0010607A" w:rsidRPr="0010607A">
        <w:rPr>
          <w:rFonts w:ascii="Times New Roman" w:hAnsi="Times New Roman" w:cs="Times New Roman"/>
          <w:sz w:val="24"/>
          <w:szCs w:val="24"/>
        </w:rPr>
        <w:t>подсосе</w:t>
      </w:r>
      <w:proofErr w:type="gramEnd"/>
      <w:r w:rsidR="0010607A" w:rsidRPr="0010607A">
        <w:rPr>
          <w:rFonts w:ascii="Times New Roman" w:hAnsi="Times New Roman" w:cs="Times New Roman"/>
          <w:sz w:val="24"/>
          <w:szCs w:val="24"/>
        </w:rPr>
        <w:t xml:space="preserve"> воздуха. Езда при таком смесеобразовании повышает нагрузку на двигатель. А это, в свою очередь грозит перегревом камеры сгорания и прогару клапанов</w:t>
      </w:r>
    </w:p>
    <w:p w:rsidR="001F4DD8" w:rsidRPr="0010607A" w:rsidRDefault="0010607A" w:rsidP="0010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07A">
        <w:rPr>
          <w:rFonts w:ascii="Times New Roman" w:hAnsi="Times New Roman" w:cs="Times New Roman"/>
          <w:b/>
          <w:sz w:val="24"/>
          <w:szCs w:val="24"/>
        </w:rPr>
        <w:t>Светло-серый</w:t>
      </w:r>
    </w:p>
    <w:p w:rsidR="00EE6B71" w:rsidRDefault="00EE6B71" w:rsidP="00954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8CF" w:rsidRDefault="003018CF" w:rsidP="003018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4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3018CF" w:rsidRPr="000904BC" w:rsidTr="000F713D">
        <w:trPr>
          <w:trHeight w:val="155"/>
        </w:trPr>
        <w:tc>
          <w:tcPr>
            <w:tcW w:w="172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3018CF" w:rsidRPr="003018CF" w:rsidRDefault="003018CF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ПК-4 </w:t>
            </w:r>
            <w:proofErr w:type="gramStart"/>
            <w:r w:rsidRPr="0030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30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проводить измерение и проверку параметров технического состояния транспортных средств</w:t>
            </w:r>
          </w:p>
        </w:tc>
      </w:tr>
      <w:tr w:rsidR="003018CF" w:rsidRPr="000904BC" w:rsidTr="000F713D">
        <w:trPr>
          <w:trHeight w:val="155"/>
        </w:trPr>
        <w:tc>
          <w:tcPr>
            <w:tcW w:w="172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3018CF" w:rsidRPr="003018CF" w:rsidRDefault="003018CF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ПК-4.4</w:t>
            </w:r>
            <w:proofErr w:type="gramStart"/>
            <w:r w:rsidRPr="0030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ыполняет проверки технического состояния транспортных средств с использованием средств технического диагностирования, в том числе средств измерений, в соответствии с операционно-постовыми картами</w:t>
            </w:r>
          </w:p>
        </w:tc>
      </w:tr>
      <w:tr w:rsidR="003018CF" w:rsidRPr="000904BC" w:rsidTr="000F713D">
        <w:trPr>
          <w:trHeight w:val="155"/>
        </w:trPr>
        <w:tc>
          <w:tcPr>
            <w:tcW w:w="172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3018CF" w:rsidRPr="003018CF" w:rsidRDefault="00AF53EA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технического состояния грузовых автомобилей</w:t>
            </w:r>
            <w:bookmarkStart w:id="0" w:name="_GoBack"/>
            <w:bookmarkEnd w:id="0"/>
          </w:p>
        </w:tc>
      </w:tr>
      <w:tr w:rsidR="003018CF" w:rsidRPr="000904BC" w:rsidTr="000F713D">
        <w:trPr>
          <w:trHeight w:val="155"/>
        </w:trPr>
        <w:tc>
          <w:tcPr>
            <w:tcW w:w="1726" w:type="dxa"/>
            <w:vMerge w:val="restart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018CF" w:rsidRPr="000904BC" w:rsidTr="000F713D">
        <w:trPr>
          <w:trHeight w:val="155"/>
        </w:trPr>
        <w:tc>
          <w:tcPr>
            <w:tcW w:w="1726" w:type="dxa"/>
            <w:vMerge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8CF" w:rsidRPr="000904BC" w:rsidTr="000F713D">
        <w:trPr>
          <w:trHeight w:val="155"/>
        </w:trPr>
        <w:tc>
          <w:tcPr>
            <w:tcW w:w="1726" w:type="dxa"/>
            <w:vMerge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8CF" w:rsidRPr="000904BC" w:rsidTr="000F713D">
        <w:tc>
          <w:tcPr>
            <w:tcW w:w="172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3018CF" w:rsidRPr="00164290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018CF" w:rsidRPr="000904BC" w:rsidTr="000F713D">
        <w:tc>
          <w:tcPr>
            <w:tcW w:w="172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3018CF" w:rsidRPr="00164290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3018CF" w:rsidRPr="00164290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018CF" w:rsidRPr="000904BC" w:rsidTr="000F713D">
        <w:tc>
          <w:tcPr>
            <w:tcW w:w="172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18CF" w:rsidRPr="000904BC" w:rsidTr="000F713D">
        <w:tc>
          <w:tcPr>
            <w:tcW w:w="172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3018CF" w:rsidRPr="000904BC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3018CF" w:rsidRDefault="003018CF" w:rsidP="003018CF">
      <w:pPr>
        <w:jc w:val="center"/>
      </w:pPr>
    </w:p>
    <w:p w:rsidR="003018CF" w:rsidRDefault="003018CF" w:rsidP="003018CF">
      <w:pPr>
        <w:jc w:val="center"/>
      </w:pPr>
    </w:p>
    <w:p w:rsidR="003018CF" w:rsidRDefault="003018CF" w:rsidP="003018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</w:t>
      </w:r>
    </w:p>
    <w:p w:rsidR="003018CF" w:rsidRPr="00B528A1" w:rsidRDefault="003018CF" w:rsidP="003018CF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018CF" w:rsidRPr="00672532" w:rsidRDefault="003018CF" w:rsidP="003018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3018CF" w:rsidRPr="00B528A1" w:rsidRDefault="003018CF" w:rsidP="003018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018CF" w:rsidRPr="00B528A1" w:rsidRDefault="003018CF" w:rsidP="00301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3018CF" w:rsidTr="000F713D">
        <w:tc>
          <w:tcPr>
            <w:tcW w:w="1794" w:type="pct"/>
          </w:tcPr>
          <w:p w:rsidR="003018CF" w:rsidRDefault="003018CF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018CF" w:rsidTr="000F713D">
        <w:tc>
          <w:tcPr>
            <w:tcW w:w="1794" w:type="pct"/>
          </w:tcPr>
          <w:p w:rsidR="003018CF" w:rsidRDefault="003018CF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018CF" w:rsidTr="000F713D">
        <w:tc>
          <w:tcPr>
            <w:tcW w:w="1794" w:type="pct"/>
          </w:tcPr>
          <w:p w:rsidR="003018CF" w:rsidRDefault="003018CF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018CF" w:rsidTr="000F713D">
        <w:tc>
          <w:tcPr>
            <w:tcW w:w="1794" w:type="pct"/>
          </w:tcPr>
          <w:p w:rsidR="003018CF" w:rsidRDefault="003018CF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018CF" w:rsidRDefault="003018CF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3018CF" w:rsidRPr="001F4DD8" w:rsidRDefault="003018CF" w:rsidP="00954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3742" w:rsidRDefault="00AA3742" w:rsidP="009546BE">
      <w:pPr>
        <w:spacing w:after="0" w:line="240" w:lineRule="auto"/>
      </w:pPr>
    </w:p>
    <w:p w:rsidR="00AA3742" w:rsidRDefault="00AA3742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3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ключей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тестовых заданий</w:t>
            </w:r>
          </w:p>
        </w:tc>
        <w:tc>
          <w:tcPr>
            <w:tcW w:w="8045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</w:t>
            </w: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ариант правильного ответа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АБВГДЕЖЗ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АБВГДЕЖ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Диагностирование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Надежность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Стробоскоп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Белый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Сизый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Черный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Экономичность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Пять, 5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Первый, 1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Второй, 2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Три, 3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Осциллограф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Логический пробник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Мультиметр</w:t>
            </w:r>
            <w:proofErr w:type="spell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Углеводороды, СН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Двуокись углерода, СО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Органолептические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Косвенными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Встроенная диагностика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Поэлементная диагностика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Технологическая</w:t>
            </w: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карта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Остановочный</w:t>
            </w: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путь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Деселерометр, </w:t>
            </w:r>
            <w:proofErr w:type="spellStart"/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Деселерограф</w:t>
            </w:r>
            <w:proofErr w:type="spellEnd"/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45" w:type="dxa"/>
          </w:tcPr>
          <w:p w:rsidR="0010607A" w:rsidRPr="009546BE" w:rsidRDefault="00AF53E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Светло-коричневый, Коричневый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Светло-серый</w:t>
            </w:r>
          </w:p>
        </w:tc>
      </w:tr>
    </w:tbl>
    <w:p w:rsidR="0010607A" w:rsidRDefault="0010607A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0607A" w:rsidRDefault="0010607A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10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5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12"/>
    <w:rsid w:val="00022721"/>
    <w:rsid w:val="00035B3A"/>
    <w:rsid w:val="00040D88"/>
    <w:rsid w:val="00063933"/>
    <w:rsid w:val="0010607A"/>
    <w:rsid w:val="001324F6"/>
    <w:rsid w:val="00162EB3"/>
    <w:rsid w:val="001F4DD8"/>
    <w:rsid w:val="00250CF5"/>
    <w:rsid w:val="002E1E12"/>
    <w:rsid w:val="003018CF"/>
    <w:rsid w:val="00392953"/>
    <w:rsid w:val="003A467F"/>
    <w:rsid w:val="003E37C1"/>
    <w:rsid w:val="00475440"/>
    <w:rsid w:val="0048169C"/>
    <w:rsid w:val="00573B3A"/>
    <w:rsid w:val="00667651"/>
    <w:rsid w:val="006801EA"/>
    <w:rsid w:val="006A6DFF"/>
    <w:rsid w:val="007D67D9"/>
    <w:rsid w:val="009546BE"/>
    <w:rsid w:val="009822C3"/>
    <w:rsid w:val="009D3EE7"/>
    <w:rsid w:val="00AA3742"/>
    <w:rsid w:val="00AA3DAD"/>
    <w:rsid w:val="00AC5F82"/>
    <w:rsid w:val="00AF53EA"/>
    <w:rsid w:val="00B133E6"/>
    <w:rsid w:val="00B2036E"/>
    <w:rsid w:val="00CD5CFF"/>
    <w:rsid w:val="00D17DA6"/>
    <w:rsid w:val="00E16A42"/>
    <w:rsid w:val="00E760A5"/>
    <w:rsid w:val="00ED12BC"/>
    <w:rsid w:val="00ED4A3D"/>
    <w:rsid w:val="00EE6B71"/>
    <w:rsid w:val="00FE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AC5F82"/>
    <w:rPr>
      <w:i/>
      <w:iCs/>
    </w:rPr>
  </w:style>
  <w:style w:type="paragraph" w:styleId="a6">
    <w:name w:val="header"/>
    <w:basedOn w:val="a"/>
    <w:link w:val="a7"/>
    <w:rsid w:val="003018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01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018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3018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AC5F82"/>
    <w:rPr>
      <w:i/>
      <w:iCs/>
    </w:rPr>
  </w:style>
  <w:style w:type="paragraph" w:styleId="a6">
    <w:name w:val="header"/>
    <w:basedOn w:val="a"/>
    <w:link w:val="a7"/>
    <w:rsid w:val="003018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01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018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3018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10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2023-04-05T18:13:00Z</dcterms:created>
  <dcterms:modified xsi:type="dcterms:W3CDTF">2023-04-17T19:07:00Z</dcterms:modified>
</cp:coreProperties>
</file>